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A2E" w:rsidRDefault="00B54B18">
      <w:pPr>
        <w:pStyle w:val="a3"/>
        <w:spacing w:line="336" w:lineRule="auto"/>
        <w:jc w:val="center"/>
        <w:rPr>
          <w:rFonts w:hAnsi="宋体" w:cs="Times New Roman"/>
          <w:b/>
          <w:bCs/>
          <w:sz w:val="32"/>
          <w:szCs w:val="32"/>
        </w:rPr>
      </w:pPr>
      <w:r>
        <w:rPr>
          <w:rFonts w:hAnsi="宋体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12141200</wp:posOffset>
            </wp:positionV>
            <wp:extent cx="254000" cy="393700"/>
            <wp:effectExtent l="0" t="0" r="0" b="6350"/>
            <wp:wrapNone/>
            <wp:docPr id="100051" name="图片 10005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12382500</wp:posOffset>
            </wp:positionV>
            <wp:extent cx="342900" cy="368300"/>
            <wp:effectExtent l="0" t="0" r="0" b="0"/>
            <wp:wrapNone/>
            <wp:docPr id="100042" name="图片 10004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 w:cs="Times New Roman"/>
          <w:b/>
          <w:bCs/>
          <w:sz w:val="32"/>
          <w:szCs w:val="32"/>
        </w:rPr>
        <w:t>3.3</w:t>
      </w:r>
      <w:r>
        <w:rPr>
          <w:rFonts w:hAnsi="宋体" w:cs="Times New Roman"/>
          <w:b/>
          <w:bCs/>
          <w:sz w:val="32"/>
          <w:szCs w:val="32"/>
        </w:rPr>
        <w:t>化学方程式培优</w:t>
      </w:r>
      <w:r>
        <w:rPr>
          <w:rFonts w:hAnsi="宋体" w:cs="Times New Roman" w:hint="eastAsia"/>
          <w:b/>
          <w:bCs/>
          <w:sz w:val="32"/>
          <w:szCs w:val="32"/>
        </w:rPr>
        <w:t>提高</w:t>
      </w:r>
      <w:r>
        <w:rPr>
          <w:rFonts w:hAnsi="宋体" w:cs="Times New Roman"/>
          <w:b/>
          <w:bCs/>
          <w:sz w:val="32"/>
          <w:szCs w:val="32"/>
        </w:rPr>
        <w:t>练习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 w:hint="eastAsia"/>
        </w:rPr>
        <w:t>1</w:t>
      </w:r>
      <w:r>
        <w:rPr>
          <w:rFonts w:hAnsi="宋体" w:cs="Times New Roman"/>
        </w:rPr>
        <w:t>.</w:t>
      </w:r>
      <w:r>
        <w:rPr>
          <w:rFonts w:hAnsi="宋体" w:cs="Times New Roman"/>
        </w:rPr>
        <w:t>以甲醇为原料的一款新型手机电池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其反应原理为</w:t>
      </w:r>
      <w:r>
        <w:rPr>
          <w:rFonts w:hAnsi="宋体" w:cs="Times New Roman" w:hint="eastAsia"/>
        </w:rPr>
        <w:t xml:space="preserve"> </w:t>
      </w:r>
    </w:p>
    <w:p w:rsidR="00065A2E" w:rsidRDefault="00B54B18">
      <w:pPr>
        <w:pStyle w:val="a3"/>
        <w:spacing w:line="336" w:lineRule="auto"/>
        <w:ind w:left="780"/>
        <w:rPr>
          <w:rFonts w:hAnsi="宋体" w:cs="Times New Roman"/>
        </w:rPr>
      </w:pPr>
      <w:r>
        <w:rPr>
          <w:rFonts w:hAnsi="宋体" w:cs="Times New Roman"/>
        </w:rPr>
        <w:t>2CH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 w:hint="eastAsia"/>
        </w:rPr>
        <w:t>OH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3X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4NaOH</w:t>
      </w:r>
      <w:r>
        <w:rPr>
          <w:rFonts w:hAnsi="宋体" w:cs="Times New Roman"/>
          <w:spacing w:val="-16"/>
        </w:rPr>
        <w:t>==</w:t>
      </w:r>
      <w:r>
        <w:rPr>
          <w:rFonts w:hAnsi="宋体" w:cs="Times New Roman"/>
        </w:rPr>
        <w:t>=2Na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CO</w:t>
      </w:r>
      <w:r>
        <w:rPr>
          <w:rFonts w:hAnsi="宋体" w:cs="Times New Roman" w:hint="eastAsia"/>
          <w:vertAlign w:val="subscript"/>
        </w:rPr>
        <w:t>3</w:t>
      </w:r>
      <w:r>
        <w:rPr>
          <w:rFonts w:hAnsi="宋体" w:cs="Times New Roman"/>
        </w:rPr>
        <w:t>＋</w:t>
      </w:r>
      <w:r>
        <w:rPr>
          <w:rFonts w:hAnsi="宋体" w:cs="Times New Roman"/>
        </w:rPr>
        <w:t>6H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>O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其中</w:t>
      </w:r>
      <w:r>
        <w:rPr>
          <w:rFonts w:hAnsi="宋体" w:cs="Times New Roman"/>
        </w:rPr>
        <w:t>X</w:t>
      </w:r>
      <w:r>
        <w:rPr>
          <w:rFonts w:hAnsi="宋体" w:cs="Times New Roman"/>
        </w:rPr>
        <w:t>的化学式为</w:t>
      </w:r>
      <w:r>
        <w:rPr>
          <w:rFonts w:hAnsi="宋体" w:cs="Times New Roman"/>
        </w:rPr>
        <w:t>(    )</w:t>
      </w:r>
    </w:p>
    <w:p w:rsidR="00065A2E" w:rsidRDefault="00B54B18">
      <w:pPr>
        <w:pStyle w:val="a3"/>
        <w:spacing w:line="336" w:lineRule="auto"/>
        <w:ind w:firstLineChars="300" w:firstLine="630"/>
        <w:rPr>
          <w:rFonts w:hAnsi="宋体" w:cs="Times New Roman"/>
        </w:rPr>
      </w:pPr>
      <w:r>
        <w:rPr>
          <w:rFonts w:hAnsi="宋体" w:cs="Times New Roman" w:hint="eastAsia"/>
        </w:rPr>
        <w:t>A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CO  B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CO</w:t>
      </w:r>
      <w:r>
        <w:rPr>
          <w:rFonts w:hAnsi="宋体" w:cs="Times New Roman" w:hint="eastAsia"/>
          <w:vertAlign w:val="subscript"/>
        </w:rPr>
        <w:t>2</w:t>
      </w:r>
    </w:p>
    <w:p w:rsidR="00065A2E" w:rsidRDefault="00B54B18">
      <w:pPr>
        <w:pStyle w:val="a3"/>
        <w:spacing w:line="336" w:lineRule="auto"/>
        <w:ind w:firstLineChars="300" w:firstLine="630"/>
        <w:rPr>
          <w:rFonts w:hAnsi="宋体" w:cs="Times New Roman"/>
        </w:rPr>
      </w:pPr>
      <w:r>
        <w:rPr>
          <w:rFonts w:hAnsi="宋体" w:cs="Times New Roman" w:hint="eastAsia"/>
        </w:rPr>
        <w:t>C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O</w:t>
      </w:r>
      <w:r>
        <w:rPr>
          <w:rFonts w:hAnsi="宋体" w:cs="Times New Roman" w:hint="eastAsia"/>
          <w:vertAlign w:val="subscript"/>
        </w:rPr>
        <w:t>2</w:t>
      </w:r>
      <w:r>
        <w:rPr>
          <w:rFonts w:hAnsi="宋体" w:cs="Times New Roman" w:hint="eastAsia"/>
        </w:rPr>
        <w:t xml:space="preserve">  D</w:t>
      </w:r>
      <w:r>
        <w:rPr>
          <w:rFonts w:hAnsi="宋体" w:cs="Times New Roman" w:hint="eastAsia"/>
        </w:rPr>
        <w:t>．</w:t>
      </w:r>
      <w:r>
        <w:rPr>
          <w:rFonts w:hAnsi="宋体" w:cs="Times New Roman" w:hint="eastAsia"/>
        </w:rPr>
        <w:t>H</w:t>
      </w:r>
      <w:r>
        <w:rPr>
          <w:rFonts w:hAnsi="宋体" w:cs="Times New Roman" w:hint="eastAsia"/>
          <w:vertAlign w:val="subscript"/>
        </w:rPr>
        <w:t>2</w:t>
      </w:r>
    </w:p>
    <w:p w:rsidR="00065A2E" w:rsidRDefault="00B54B18">
      <w:pPr>
        <w:pStyle w:val="a3"/>
        <w:spacing w:line="336" w:lineRule="auto"/>
        <w:ind w:left="315" w:hangingChars="150" w:hanging="315"/>
        <w:jc w:val="left"/>
        <w:rPr>
          <w:rFonts w:hAnsi="宋体" w:cs="Times New Roman"/>
        </w:rPr>
      </w:pPr>
      <w:r>
        <w:rPr>
          <w:rFonts w:hAnsi="宋体" w:cs="Times New Roman"/>
        </w:rPr>
        <w:t>2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某有机物在氧气中完全燃烧只生成二氧化碳和水。据此判断该有机物组成说法正确的是</w:t>
      </w:r>
      <w:r>
        <w:rPr>
          <w:rFonts w:hAnsi="宋体" w:cs="Times New Roman"/>
        </w:rPr>
        <w:t>(   )</w:t>
      </w:r>
    </w:p>
    <w:p w:rsidR="00065A2E" w:rsidRDefault="00B54B18">
      <w:pPr>
        <w:pStyle w:val="a3"/>
        <w:spacing w:line="336" w:lineRule="auto"/>
        <w:ind w:firstLineChars="250" w:firstLine="525"/>
        <w:rPr>
          <w:rFonts w:hAnsi="宋体" w:cs="Times New Roman"/>
        </w:rPr>
      </w:pPr>
      <w:r>
        <w:rPr>
          <w:rFonts w:hAnsi="宋体" w:cs="Times New Roman"/>
        </w:rPr>
        <w:t xml:space="preserve">A. </w:t>
      </w:r>
      <w:r>
        <w:rPr>
          <w:rFonts w:hAnsi="宋体" w:cs="Times New Roman"/>
        </w:rPr>
        <w:t>只含有碳、氢元素</w:t>
      </w:r>
    </w:p>
    <w:p w:rsidR="00065A2E" w:rsidRDefault="00B54B18">
      <w:pPr>
        <w:pStyle w:val="a3"/>
        <w:spacing w:line="336" w:lineRule="auto"/>
        <w:ind w:firstLineChars="250" w:firstLine="525"/>
        <w:rPr>
          <w:rFonts w:hAnsi="宋体" w:cs="Times New Roman"/>
        </w:rPr>
      </w:pPr>
      <w:r>
        <w:rPr>
          <w:rFonts w:hAnsi="宋体" w:cs="Times New Roman"/>
        </w:rPr>
        <w:t xml:space="preserve">B. </w:t>
      </w:r>
      <w:r>
        <w:rPr>
          <w:rFonts w:hAnsi="宋体" w:cs="Times New Roman"/>
        </w:rPr>
        <w:t>含有碳、氢、氧三种元素</w:t>
      </w:r>
    </w:p>
    <w:p w:rsidR="00065A2E" w:rsidRDefault="00B54B18">
      <w:pPr>
        <w:pStyle w:val="a3"/>
        <w:spacing w:line="336" w:lineRule="auto"/>
        <w:ind w:firstLineChars="250" w:firstLine="525"/>
        <w:rPr>
          <w:rFonts w:hAnsi="宋体" w:cs="Times New Roman"/>
        </w:rPr>
      </w:pPr>
      <w:r>
        <w:rPr>
          <w:rFonts w:hAnsi="宋体" w:cs="Times New Roman"/>
        </w:rPr>
        <w:t xml:space="preserve">C. </w:t>
      </w:r>
      <w:r>
        <w:rPr>
          <w:rFonts w:hAnsi="宋体" w:cs="Times New Roman"/>
        </w:rPr>
        <w:t>一定含有碳、氢元素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可能含有氧元素</w:t>
      </w:r>
    </w:p>
    <w:p w:rsidR="00065A2E" w:rsidRDefault="00B54B18">
      <w:pPr>
        <w:pStyle w:val="a3"/>
        <w:spacing w:line="336" w:lineRule="auto"/>
        <w:ind w:firstLineChars="250" w:firstLine="525"/>
        <w:rPr>
          <w:rFonts w:hAnsi="宋体" w:cs="Times New Roman"/>
        </w:rPr>
      </w:pPr>
      <w:r>
        <w:rPr>
          <w:rFonts w:hAnsi="宋体" w:cs="Times New Roman"/>
        </w:rPr>
        <w:t xml:space="preserve">D. </w:t>
      </w:r>
      <w:r>
        <w:rPr>
          <w:rFonts w:hAnsi="宋体" w:cs="Times New Roman"/>
        </w:rPr>
        <w:t>无法确定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3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如图所示是某反应前后的微观示意图</w:t>
      </w:r>
      <w:r>
        <w:rPr>
          <w:rFonts w:hAnsi="宋体" w:cs="Times New Roman" w:hint="eastAsia"/>
        </w:rPr>
        <w:t>，“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instrText>INCLUDEPICTURE  "C:\\Users\\Administrator\\Desktop\\</w:instrText>
      </w:r>
      <w:r>
        <w:rPr>
          <w:rFonts w:hAnsi="宋体" w:cs="Times New Roman"/>
        </w:rPr>
        <w:instrText>白圆</w:instrText>
      </w:r>
      <w:r>
        <w:rPr>
          <w:rFonts w:hAnsi="宋体" w:cs="Times New Roman"/>
        </w:rPr>
        <w:instrText>.TIF" \* MERGEFORMATINET</w:instrText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6pt;height:6pt">
            <v:imagedata r:id="rId10" r:href="rId11"/>
          </v:shape>
        </w:pict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hAnsi="宋体" w:cs="Times New Roman"/>
        </w:rPr>
        <w:t>和</w:t>
      </w:r>
      <w:r>
        <w:rPr>
          <w:rFonts w:hAnsi="宋体" w:cs="Times New Roman"/>
        </w:rPr>
        <w:t>“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instrText>INCLUDEPICTURE  "C:\\Users\\Administrator\\Desktop\\</w:instrText>
      </w:r>
      <w:r>
        <w:rPr>
          <w:rFonts w:hAnsi="宋体" w:cs="Times New Roman"/>
        </w:rPr>
        <w:instrText>黑圆</w:instrText>
      </w:r>
      <w:r>
        <w:rPr>
          <w:rFonts w:hAnsi="宋体" w:cs="Times New Roman"/>
        </w:rPr>
        <w:instrText>.TIF" \* MERGEFORMATINET</w:instrText>
      </w:r>
      <w:r>
        <w:rPr>
          <w:rFonts w:hAnsi="宋体" w:cs="Times New Roman"/>
        </w:rPr>
        <w:instrText xml:space="preserve"> 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pict>
          <v:shape id="_x0000_i1026" type="#_x0000_t75" alt="此资料来源于浙教版科学教学专业网站&lt;余杭科学网&gt;http://www.yhkx.net ; http://www.yhkx.hk" style="width:6pt;height:6pt">
            <v:imagedata r:id="rId12" r:href="rId13"/>
          </v:shape>
        </w:pict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hAnsi="宋体" w:cs="Times New Roman"/>
        </w:rPr>
        <w:t>表示两种不同的原子。则该反</w:t>
      </w:r>
      <w:r>
        <w:rPr>
          <w:rFonts w:hAnsi="宋体" w:cs="Times New Roman"/>
        </w:rPr>
        <w:t>(   )</w:t>
      </w:r>
    </w:p>
    <w:p w:rsidR="00065A2E" w:rsidRDefault="00B54B18">
      <w:pPr>
        <w:pStyle w:val="a3"/>
        <w:spacing w:line="336" w:lineRule="auto"/>
        <w:ind w:firstLineChars="200" w:firstLine="42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alt="此资料来源于浙教版科学教学专业网站&lt;余杭科学网&gt;http://www.yhkx.net ; http://www.yhkx.hk" style="width:119.25pt;height:45.75pt">
            <v:imagedata r:id="rId14" o:title=""/>
          </v:shape>
        </w:pic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A. </w:t>
      </w:r>
      <w:r>
        <w:rPr>
          <w:rFonts w:hAnsi="宋体" w:cs="Times New Roman" w:hint="eastAsia"/>
        </w:rPr>
        <w:t>是化合反应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B. </w:t>
      </w:r>
      <w:r>
        <w:rPr>
          <w:rFonts w:hAnsi="宋体" w:cs="Times New Roman"/>
        </w:rPr>
        <w:t>有单质生成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C. </w:t>
      </w:r>
      <w:r>
        <w:rPr>
          <w:rFonts w:hAnsi="宋体" w:cs="Times New Roman"/>
        </w:rPr>
        <w:t>反应前后分子种类不变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D. </w:t>
      </w:r>
      <w:r>
        <w:rPr>
          <w:rFonts w:hAnsi="宋体" w:cs="Times New Roman"/>
        </w:rPr>
        <w:t>参加反应的两种分子个数比为</w:t>
      </w:r>
      <w:r>
        <w:rPr>
          <w:rFonts w:hAnsi="宋体" w:cs="Times New Roman"/>
        </w:rPr>
        <w:t>4∶1</w:t>
      </w:r>
    </w:p>
    <w:p w:rsidR="00065A2E" w:rsidRDefault="00B54B18">
      <w:pPr>
        <w:pStyle w:val="a3"/>
        <w:spacing w:line="336" w:lineRule="auto"/>
        <w:ind w:firstLineChars="200" w:firstLine="42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alt="此资料来源于浙教版科学教学专业网站&lt;余杭科学网&gt;http://www.yhkx.net ; http://www.yhkx.hk" style="width:100.5pt;height:56.25pt">
            <v:imagedata r:id="rId15" o:title=""/>
          </v:shape>
        </w:pic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4</w:t>
      </w:r>
      <w:r>
        <w:rPr>
          <w:rFonts w:hAnsi="宋体" w:cs="Times New Roman" w:hint="eastAsia"/>
        </w:rPr>
        <w:t>．</w:t>
      </w:r>
      <w:r>
        <w:rPr>
          <w:rFonts w:hAnsi="宋体" w:cs="Times New Roman"/>
        </w:rPr>
        <w:t>在一个密闭容器中放入</w:t>
      </w:r>
      <w:r>
        <w:rPr>
          <w:rFonts w:hAnsi="宋体" w:cs="Times New Roman"/>
        </w:rPr>
        <w:t>M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N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Q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P</w:t>
      </w:r>
      <w:r>
        <w:rPr>
          <w:rFonts w:hAnsi="宋体" w:cs="Times New Roman"/>
        </w:rPr>
        <w:t>四种物质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在一定条件下发生化学反应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一段时间后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测得有关数据如下表所示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则关于此反应认识</w:t>
      </w:r>
      <w:r>
        <w:rPr>
          <w:rFonts w:hAnsi="宋体" w:cs="Times New Roman"/>
          <w:em w:val="underDot"/>
        </w:rPr>
        <w:t>不正确</w:t>
      </w:r>
      <w:r>
        <w:rPr>
          <w:rFonts w:hAnsi="宋体" w:cs="Times New Roman"/>
        </w:rPr>
        <w:t>的是</w:t>
      </w:r>
      <w:r>
        <w:rPr>
          <w:rFonts w:hAnsi="宋体" w:cs="Times New Roman"/>
        </w:rPr>
        <w:t>(    )</w:t>
      </w:r>
    </w:p>
    <w:tbl>
      <w:tblPr>
        <w:tblW w:w="4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6"/>
        <w:gridCol w:w="606"/>
        <w:gridCol w:w="606"/>
        <w:gridCol w:w="548"/>
        <w:gridCol w:w="606"/>
      </w:tblGrid>
      <w:tr w:rsidR="00065A2E">
        <w:trPr>
          <w:jc w:val="center"/>
        </w:trPr>
        <w:tc>
          <w:tcPr>
            <w:tcW w:w="207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物质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M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N</w:t>
            </w:r>
          </w:p>
        </w:tc>
        <w:tc>
          <w:tcPr>
            <w:tcW w:w="548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Q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P</w:t>
            </w:r>
          </w:p>
        </w:tc>
      </w:tr>
      <w:tr w:rsidR="00065A2E">
        <w:trPr>
          <w:jc w:val="center"/>
        </w:trPr>
        <w:tc>
          <w:tcPr>
            <w:tcW w:w="207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反应前质量</w:t>
            </w:r>
            <w:r>
              <w:rPr>
                <w:rFonts w:hAnsi="宋体" w:cs="Times New Roman"/>
              </w:rPr>
              <w:t>(</w:t>
            </w:r>
            <w:r>
              <w:rPr>
                <w:rFonts w:hAnsi="宋体" w:cs="Times New Roman"/>
              </w:rPr>
              <w:t>克</w:t>
            </w:r>
            <w:r>
              <w:rPr>
                <w:rFonts w:hAnsi="宋体" w:cs="Times New Roman"/>
              </w:rPr>
              <w:t>)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18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1</w:t>
            </w:r>
          </w:p>
        </w:tc>
        <w:tc>
          <w:tcPr>
            <w:tcW w:w="548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2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32</w:t>
            </w:r>
          </w:p>
        </w:tc>
      </w:tr>
      <w:tr w:rsidR="00065A2E">
        <w:trPr>
          <w:jc w:val="center"/>
        </w:trPr>
        <w:tc>
          <w:tcPr>
            <w:tcW w:w="207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反应后质量</w:t>
            </w:r>
            <w:r>
              <w:rPr>
                <w:rFonts w:hAnsi="宋体" w:cs="Times New Roman"/>
              </w:rPr>
              <w:t>(</w:t>
            </w:r>
            <w:r>
              <w:rPr>
                <w:rFonts w:hAnsi="宋体" w:cs="Times New Roman"/>
              </w:rPr>
              <w:t>克</w:t>
            </w:r>
            <w:r>
              <w:rPr>
                <w:rFonts w:hAnsi="宋体" w:cs="Times New Roman"/>
              </w:rPr>
              <w:t>)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 w:hint="eastAsia"/>
                <w:i/>
              </w:rPr>
              <w:t>x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26</w:t>
            </w:r>
          </w:p>
        </w:tc>
        <w:tc>
          <w:tcPr>
            <w:tcW w:w="548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2</w:t>
            </w:r>
          </w:p>
        </w:tc>
        <w:tc>
          <w:tcPr>
            <w:tcW w:w="606" w:type="dxa"/>
            <w:vAlign w:val="center"/>
          </w:tcPr>
          <w:p w:rsidR="00065A2E" w:rsidRDefault="00B54B18">
            <w:pPr>
              <w:pStyle w:val="a3"/>
              <w:spacing w:line="336" w:lineRule="auto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12</w:t>
            </w:r>
          </w:p>
        </w:tc>
      </w:tr>
    </w:tbl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A. </w:t>
      </w:r>
      <w:r>
        <w:rPr>
          <w:rFonts w:hAnsi="宋体" w:cs="Times New Roman"/>
        </w:rPr>
        <w:t>该变化的基本反应类型是分解反应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B. </w:t>
      </w:r>
      <w:r>
        <w:rPr>
          <w:rFonts w:hAnsi="宋体" w:cs="Times New Roman"/>
        </w:rPr>
        <w:t>反应后物质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的值为</w:t>
      </w:r>
      <w:r>
        <w:rPr>
          <w:rFonts w:hAnsi="宋体" w:cs="Times New Roman"/>
        </w:rPr>
        <w:t>13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C. </w:t>
      </w:r>
      <w:r>
        <w:rPr>
          <w:rFonts w:hAnsi="宋体" w:cs="Times New Roman"/>
        </w:rPr>
        <w:t>参加反应的</w:t>
      </w:r>
      <w:r>
        <w:rPr>
          <w:rFonts w:hAnsi="宋体" w:cs="Times New Roman"/>
        </w:rPr>
        <w:t>M</w:t>
      </w:r>
      <w:r>
        <w:rPr>
          <w:rFonts w:hAnsi="宋体" w:cs="Times New Roman"/>
        </w:rPr>
        <w:t>、</w:t>
      </w:r>
      <w:r>
        <w:rPr>
          <w:rFonts w:hAnsi="宋体" w:cs="Times New Roman"/>
        </w:rPr>
        <w:t>P</w:t>
      </w:r>
      <w:r>
        <w:rPr>
          <w:rFonts w:hAnsi="宋体" w:cs="Times New Roman"/>
        </w:rPr>
        <w:t>的质量比为</w:t>
      </w:r>
      <w:r>
        <w:rPr>
          <w:rFonts w:hAnsi="宋体" w:cs="Times New Roman"/>
        </w:rPr>
        <w:t>1∶4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 xml:space="preserve">D. </w:t>
      </w:r>
      <w:r>
        <w:rPr>
          <w:rFonts w:hAnsi="宋体" w:cs="Times New Roman"/>
        </w:rPr>
        <w:t>物质</w:t>
      </w:r>
      <w:r>
        <w:rPr>
          <w:rFonts w:hAnsi="宋体" w:cs="Times New Roman"/>
        </w:rPr>
        <w:t>Q</w:t>
      </w:r>
      <w:r>
        <w:rPr>
          <w:rFonts w:hAnsi="宋体" w:cs="Times New Roman"/>
        </w:rPr>
        <w:t>可能是该反应的催化剂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5.</w:t>
      </w:r>
      <w:r>
        <w:rPr>
          <w:rFonts w:hAnsi="宋体" w:cs="Times New Roman"/>
        </w:rPr>
        <w:t>下列反应中，属于分解反应的是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pt-BR"/>
        </w:rPr>
      </w:pPr>
      <w:r>
        <w:rPr>
          <w:rFonts w:hAnsi="宋体" w:cs="Times New Roman"/>
          <w:lang w:val="pt-BR"/>
        </w:rPr>
        <w:lastRenderedPageBreak/>
        <w:t>A.2H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+O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29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29" DrawAspect="Content" ObjectID="_1711294610" r:id="rId17"/>
        </w:object>
      </w:r>
      <w:r>
        <w:rPr>
          <w:rFonts w:hAnsi="宋体" w:cs="Times New Roman"/>
          <w:lang w:val="pt-BR"/>
        </w:rPr>
        <w:t>2H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O</w:t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  <w:t>B.Fe+CuSO</w:t>
      </w:r>
      <w:r>
        <w:rPr>
          <w:rFonts w:hAnsi="宋体" w:cs="Times New Roman"/>
          <w:vertAlign w:val="subscript"/>
          <w:lang w:val="pt-BR"/>
        </w:rPr>
        <w:t>4</w:t>
      </w:r>
      <w:r>
        <w:rPr>
          <w:rFonts w:hAnsi="宋体" w:cs="Times New Roman"/>
          <w:lang w:val="pt-BR"/>
        </w:rPr>
        <w:t>====Cu+FeSO</w:t>
      </w:r>
      <w:r>
        <w:rPr>
          <w:rFonts w:hAnsi="宋体" w:cs="Times New Roman"/>
          <w:vertAlign w:val="subscript"/>
          <w:lang w:val="pt-BR"/>
        </w:rPr>
        <w:t>4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pt-BR"/>
        </w:rPr>
      </w:pPr>
      <w:r>
        <w:rPr>
          <w:rFonts w:hAnsi="宋体" w:cs="Times New Roman"/>
          <w:lang w:val="pt-BR"/>
        </w:rPr>
        <w:t>C.CaCO</w:t>
      </w:r>
      <w:r>
        <w:rPr>
          <w:rFonts w:hAnsi="宋体" w:cs="Times New Roman"/>
          <w:vertAlign w:val="subscript"/>
          <w:lang w:val="pt-BR"/>
        </w:rPr>
        <w:t>3</w:t>
      </w:r>
      <w:r>
        <w:rPr>
          <w:rFonts w:hAnsi="宋体" w:cs="Times New Roman"/>
          <w:position w:val="-4"/>
        </w:rPr>
        <w:object w:dxaOrig="480" w:dyaOrig="420">
          <v:shape id="_x0000_i1030" type="#_x0000_t75" alt="此资料来源于浙教版科学教学专业网站&lt;余杭科学网&gt;http://www.yhkx.net ; http://www.yhkx.hk" style="width:24pt;height:21pt" o:ole="">
            <v:imagedata r:id="rId18" o:title="学科网(www"/>
          </v:shape>
          <o:OLEObject Type="Embed" ProgID="Equation.3" ShapeID="_x0000_i1030" DrawAspect="Content" ObjectID="_1711294611" r:id="rId19"/>
        </w:object>
      </w:r>
      <w:r>
        <w:rPr>
          <w:rFonts w:hAnsi="宋体" w:cs="Times New Roman"/>
          <w:lang w:val="pt-BR"/>
        </w:rPr>
        <w:t>CaO+CO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↑</w:t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  <w:t>D.NaOH+HCl====NaCl+H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O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6.</w:t>
      </w:r>
      <w:r>
        <w:rPr>
          <w:rFonts w:hAnsi="宋体" w:cs="Times New Roman"/>
        </w:rPr>
        <w:t>下列化学方程式中，书写错误的是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pt-BR"/>
        </w:rPr>
      </w:pPr>
      <w:r>
        <w:rPr>
          <w:rFonts w:hAnsi="宋体" w:cs="Times New Roman"/>
          <w:lang w:val="pt-BR"/>
        </w:rPr>
        <w:t>A.S+O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31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31" DrawAspect="Content" ObjectID="_1711294612" r:id="rId20"/>
        </w:object>
      </w:r>
      <w:r>
        <w:rPr>
          <w:rFonts w:hAnsi="宋体" w:cs="Times New Roman"/>
          <w:lang w:val="pt-BR"/>
        </w:rPr>
        <w:t>SO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vertAlign w:val="subscript"/>
          <w:lang w:val="pt-BR"/>
        </w:rPr>
        <w:tab/>
      </w:r>
      <w:r>
        <w:rPr>
          <w:rFonts w:hAnsi="宋体" w:cs="Times New Roman"/>
          <w:lang w:val="pt-BR"/>
        </w:rPr>
        <w:t>B.Mg</w:t>
      </w:r>
      <w:r>
        <w:rPr>
          <w:rFonts w:hAnsi="宋体" w:cs="Times New Roman"/>
          <w:noProof/>
        </w:rPr>
        <w:drawing>
          <wp:inline distT="0" distB="0" distL="0" distR="0">
            <wp:extent cx="17780" cy="17780"/>
            <wp:effectExtent l="0" t="0" r="0" b="0"/>
            <wp:docPr id="14" name="图片 1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lang w:val="pt-BR"/>
        </w:rPr>
        <w:t>+O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32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32" DrawAspect="Content" ObjectID="_1711294613" r:id="rId22"/>
        </w:object>
      </w:r>
      <w:r>
        <w:rPr>
          <w:rFonts w:hAnsi="宋体" w:cs="Times New Roman"/>
          <w:lang w:val="pt-BR"/>
        </w:rPr>
        <w:t>MgO</w:t>
      </w:r>
      <w:r>
        <w:rPr>
          <w:rFonts w:hAnsi="宋体" w:cs="Times New Roman"/>
          <w:vertAlign w:val="subscript"/>
          <w:lang w:val="pt-BR"/>
        </w:rPr>
        <w:t>2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pt-BR"/>
        </w:rPr>
      </w:pPr>
      <w:r>
        <w:rPr>
          <w:rFonts w:hAnsi="宋体" w:cs="Times New Roman"/>
          <w:lang w:val="pt-BR"/>
        </w:rPr>
        <w:t>C.2KCl</w:t>
      </w:r>
      <w:r>
        <w:rPr>
          <w:rFonts w:hAnsi="宋体" w:cs="Times New Roman"/>
          <w:noProof/>
        </w:rPr>
        <w:drawing>
          <wp:inline distT="0" distB="0" distL="0" distR="0">
            <wp:extent cx="23495" cy="17780"/>
            <wp:effectExtent l="0" t="0" r="0" b="0"/>
            <wp:docPr id="13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lang w:val="pt-BR"/>
        </w:rPr>
        <w:t>O</w:t>
      </w:r>
      <w:r>
        <w:rPr>
          <w:rFonts w:hAnsi="宋体" w:cs="Times New Roman"/>
          <w:vertAlign w:val="subscript"/>
          <w:lang w:val="pt-BR"/>
        </w:rPr>
        <w:t>3</w:t>
      </w:r>
      <w:r>
        <w:rPr>
          <w:rFonts w:hAnsi="宋体" w:cs="Times New Roman"/>
          <w:position w:val="-18"/>
          <w:vertAlign w:val="subscript"/>
        </w:rPr>
        <w:object w:dxaOrig="480" w:dyaOrig="518">
          <v:shape id="_x0000_i1033" type="#_x0000_t75" alt="此资料来源于浙教版科学教学专业网站&lt;余杭科学网&gt;http://www.yhkx.net ; http://www.yhkx.hk" style="width:24pt;height:26.25pt" o:ole="">
            <v:imagedata r:id="rId24" o:title="学科网(www"/>
          </v:shape>
          <o:OLEObject Type="Embed" ProgID="Equation.3" ShapeID="_x0000_i1033" DrawAspect="Content" ObjectID="_1711294614" r:id="rId25"/>
        </w:object>
      </w:r>
      <w:r>
        <w:rPr>
          <w:rFonts w:hAnsi="宋体" w:cs="Times New Roman"/>
          <w:lang w:val="pt-BR"/>
        </w:rPr>
        <w:t>2KCl+3O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↑</w:t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</w:r>
      <w:r>
        <w:rPr>
          <w:rFonts w:hAnsi="宋体" w:cs="Times New Roman"/>
          <w:lang w:val="pt-BR"/>
        </w:rPr>
        <w:tab/>
        <w:t>D.4P+5O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34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34" DrawAspect="Content" ObjectID="_1711294615" r:id="rId26"/>
        </w:object>
      </w:r>
      <w:r>
        <w:rPr>
          <w:rFonts w:hAnsi="宋体" w:cs="Times New Roman"/>
          <w:lang w:val="pt-BR"/>
        </w:rPr>
        <w:t>2P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lang w:val="pt-BR"/>
        </w:rPr>
        <w:t>O</w:t>
      </w:r>
      <w:r>
        <w:rPr>
          <w:rFonts w:hAnsi="宋体" w:cs="Times New Roman"/>
          <w:vertAlign w:val="subscript"/>
          <w:lang w:val="pt-BR"/>
        </w:rPr>
        <w:t>5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7.</w:t>
      </w:r>
      <w:r>
        <w:rPr>
          <w:rFonts w:hAnsi="宋体" w:cs="Times New Roman"/>
        </w:rPr>
        <w:t>在化学反应前后，下列诸项中肯定没有变化的是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①</w:t>
      </w:r>
      <w:r>
        <w:rPr>
          <w:rFonts w:hAnsi="宋体" w:cs="Times New Roman"/>
        </w:rPr>
        <w:t>原子的数目</w:t>
      </w:r>
      <w:r>
        <w:rPr>
          <w:rFonts w:hAnsi="宋体" w:cs="Times New Roman"/>
        </w:rPr>
        <w:t xml:space="preserve"> ②</w:t>
      </w:r>
      <w:r>
        <w:rPr>
          <w:rFonts w:hAnsi="宋体" w:cs="Times New Roman"/>
        </w:rPr>
        <w:t>分子的数目</w:t>
      </w:r>
      <w:r>
        <w:rPr>
          <w:rFonts w:hAnsi="宋体" w:cs="Times New Roman"/>
        </w:rPr>
        <w:t xml:space="preserve"> ③</w:t>
      </w:r>
      <w:r>
        <w:rPr>
          <w:rFonts w:hAnsi="宋体" w:cs="Times New Roman"/>
        </w:rPr>
        <w:t>元素的种类</w:t>
      </w:r>
      <w:r>
        <w:rPr>
          <w:rFonts w:hAnsi="宋体" w:cs="Times New Roman"/>
        </w:rPr>
        <w:t xml:space="preserve"> ④</w:t>
      </w:r>
      <w:r>
        <w:rPr>
          <w:rFonts w:hAnsi="宋体" w:cs="Times New Roman"/>
        </w:rPr>
        <w:t>物质的种类</w:t>
      </w:r>
      <w:r>
        <w:rPr>
          <w:rFonts w:hAnsi="宋体" w:cs="Times New Roman"/>
        </w:rPr>
        <w:t xml:space="preserve"> 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⑤</w:t>
      </w:r>
      <w:r>
        <w:rPr>
          <w:rFonts w:hAnsi="宋体" w:cs="Times New Roman"/>
        </w:rPr>
        <w:t>物质的总质量</w:t>
      </w:r>
      <w:r>
        <w:rPr>
          <w:rFonts w:hAnsi="宋体" w:cs="Times New Roman"/>
        </w:rPr>
        <w:t xml:space="preserve"> ⑥</w:t>
      </w:r>
      <w:r>
        <w:rPr>
          <w:rFonts w:hAnsi="宋体" w:cs="Times New Roman"/>
        </w:rPr>
        <w:t>原子的种类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A.①③⑤⑥</w:t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  <w:t>B.①③④⑤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C.①⑤⑥</w:t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  <w:t>D.①③④</w:t>
      </w:r>
    </w:p>
    <w:p w:rsidR="00065A2E" w:rsidRDefault="00B54B18">
      <w:pPr>
        <w:pStyle w:val="a3"/>
        <w:spacing w:line="336" w:lineRule="auto"/>
        <w:ind w:left="105" w:hangingChars="50" w:hanging="105"/>
        <w:rPr>
          <w:rFonts w:hAnsi="宋体" w:cs="Times New Roman"/>
        </w:rPr>
      </w:pPr>
      <w:r>
        <w:rPr>
          <w:rFonts w:hAnsi="宋体" w:cs="Times New Roman"/>
        </w:rPr>
        <w:t>8.</w:t>
      </w:r>
      <w:r>
        <w:rPr>
          <w:rFonts w:hAnsi="宋体" w:cs="Times New Roman"/>
        </w:rPr>
        <w:t>西班牙的瑞奥汀托河是一条酸河。经调查发现是由于上游河床含有的某种物质</w:t>
      </w:r>
      <w:r>
        <w:rPr>
          <w:rFonts w:hAnsi="宋体" w:cs="Times New Roman"/>
        </w:rPr>
        <w:t>R</w:t>
      </w:r>
      <w:r>
        <w:rPr>
          <w:rFonts w:hAnsi="宋体" w:cs="Times New Roman"/>
        </w:rPr>
        <w:t>在水中氧的作用下发生反应所致，其反应的化学方程式为：</w:t>
      </w:r>
      <w:r>
        <w:rPr>
          <w:rFonts w:hAnsi="宋体" w:cs="Times New Roman"/>
        </w:rPr>
        <w:t>2R+2H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O+7O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====2FeSO</w:t>
      </w:r>
      <w:r>
        <w:rPr>
          <w:rFonts w:hAnsi="宋体" w:cs="Times New Roman"/>
          <w:vertAlign w:val="subscript"/>
        </w:rPr>
        <w:t>4</w:t>
      </w:r>
      <w:r>
        <w:rPr>
          <w:rFonts w:hAnsi="宋体" w:cs="Times New Roman"/>
        </w:rPr>
        <w:t>+2H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SO</w:t>
      </w:r>
      <w:r>
        <w:rPr>
          <w:rFonts w:hAnsi="宋体" w:cs="Times New Roman"/>
          <w:vertAlign w:val="subscript"/>
        </w:rPr>
        <w:t>4</w:t>
      </w:r>
      <w:r>
        <w:rPr>
          <w:rFonts w:hAnsi="宋体" w:cs="Times New Roman"/>
        </w:rPr>
        <w:t>，则</w:t>
      </w:r>
      <w:r>
        <w:rPr>
          <w:rFonts w:hAnsi="宋体" w:cs="Times New Roman"/>
        </w:rPr>
        <w:t>R</w:t>
      </w:r>
      <w:r>
        <w:rPr>
          <w:rFonts w:hAnsi="宋体" w:cs="Times New Roman"/>
        </w:rPr>
        <w:t>的化学式为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A</w:t>
      </w:r>
      <w:r>
        <w:rPr>
          <w:rFonts w:hAnsi="宋体" w:cs="Times New Roman"/>
        </w:rPr>
        <w:t>.FeS</w:t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  <w:t>B.Fe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S</w:t>
      </w:r>
      <w:r>
        <w:rPr>
          <w:rFonts w:hAnsi="宋体" w:cs="Times New Roman"/>
          <w:vertAlign w:val="subscript"/>
        </w:rPr>
        <w:t>3</w:t>
      </w:r>
      <w:r>
        <w:rPr>
          <w:rFonts w:hAnsi="宋体" w:cs="Times New Roman"/>
          <w:vertAlign w:val="subscript"/>
        </w:rPr>
        <w:tab/>
      </w:r>
      <w:r>
        <w:rPr>
          <w:rFonts w:hAnsi="宋体" w:cs="Times New Roman"/>
          <w:vertAlign w:val="subscript"/>
        </w:rPr>
        <w:tab/>
      </w:r>
      <w:r>
        <w:rPr>
          <w:rFonts w:hAnsi="宋体" w:cs="Times New Roman"/>
          <w:vertAlign w:val="subscript"/>
        </w:rPr>
        <w:tab/>
      </w:r>
      <w:r>
        <w:rPr>
          <w:rFonts w:hAnsi="宋体" w:cs="Times New Roman"/>
          <w:vertAlign w:val="subscript"/>
        </w:rPr>
        <w:tab/>
      </w:r>
      <w:r>
        <w:rPr>
          <w:rFonts w:hAnsi="宋体" w:cs="Times New Roman"/>
        </w:rPr>
        <w:t>C.FeO</w:t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</w:r>
      <w:r>
        <w:rPr>
          <w:rFonts w:hAnsi="宋体" w:cs="Times New Roman"/>
        </w:rPr>
        <w:tab/>
        <w:t>D.FeS</w:t>
      </w:r>
      <w:r>
        <w:rPr>
          <w:rFonts w:hAnsi="宋体" w:cs="Times New Roman"/>
          <w:vertAlign w:val="subscript"/>
        </w:rPr>
        <w:t>2</w:t>
      </w:r>
    </w:p>
    <w:p w:rsidR="00065A2E" w:rsidRDefault="00B54B18">
      <w:pPr>
        <w:spacing w:line="336" w:lineRule="auto"/>
        <w:ind w:left="273" w:hangingChars="130" w:hanging="273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．如图表示四种物质的密闭容器中反应一段时间后质量的变化，则其化学反应表达式可能是（　　）</w:t>
      </w:r>
    </w:p>
    <w:p w:rsidR="00065A2E" w:rsidRDefault="00B54B18">
      <w:pPr>
        <w:spacing w:line="336" w:lineRule="auto"/>
        <w:ind w:leftChars="130" w:left="27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78305" cy="781050"/>
            <wp:effectExtent l="0" t="0" r="0" b="0"/>
            <wp:docPr id="18" name="图片 1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65A2E" w:rsidRDefault="00B54B18">
      <w:pPr>
        <w:tabs>
          <w:tab w:val="left" w:pos="2300"/>
          <w:tab w:val="left" w:pos="4400"/>
          <w:tab w:val="left" w:pos="6400"/>
        </w:tabs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a+b</w:t>
      </w:r>
      <w:r>
        <w:rPr>
          <w:rFonts w:ascii="宋体" w:eastAsia="宋体" w:hAnsi="宋体" w:hint="eastAsia"/>
          <w:szCs w:val="21"/>
        </w:rPr>
        <w:t>→</w:t>
      </w:r>
      <w:r>
        <w:rPr>
          <w:rFonts w:ascii="宋体" w:eastAsia="宋体" w:hAnsi="宋体" w:hint="eastAsia"/>
          <w:szCs w:val="21"/>
        </w:rPr>
        <w:t>c+d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→</w:t>
      </w:r>
      <w:r>
        <w:rPr>
          <w:rFonts w:ascii="宋体" w:eastAsia="宋体" w:hAnsi="宋体" w:hint="eastAsia"/>
          <w:szCs w:val="21"/>
        </w:rPr>
        <w:t>a+b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a+b</w:t>
      </w:r>
      <w:r>
        <w:rPr>
          <w:rFonts w:ascii="宋体" w:eastAsia="宋体" w:hAnsi="宋体"/>
          <w:noProof/>
          <w:position w:val="-1"/>
          <w:szCs w:val="21"/>
        </w:rPr>
        <w:drawing>
          <wp:inline distT="0" distB="0" distL="0" distR="0">
            <wp:extent cx="85725" cy="163195"/>
            <wp:effectExtent l="0" t="0" r="9525" b="8255"/>
            <wp:docPr id="17" name="图片 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/>
          <w:noProof/>
          <w:position w:val="-1"/>
          <w:szCs w:val="21"/>
        </w:rPr>
        <w:drawing>
          <wp:inline distT="0" distB="0" distL="0" distR="0">
            <wp:extent cx="85725" cy="163195"/>
            <wp:effectExtent l="0" t="0" r="9525" b="8255"/>
            <wp:docPr id="16" name="图片 1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a+b</w:t>
      </w:r>
    </w:p>
    <w:p w:rsidR="00065A2E" w:rsidRDefault="00B54B18">
      <w:pPr>
        <w:spacing w:line="336" w:lineRule="auto"/>
        <w:ind w:left="273" w:hangingChars="130" w:hanging="27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．在一个密闭容器中，有甲、乙、丙、丁、戊五种物质，在一定条件下发生反应，测得反应前后各物质的质量变化量如图所示（图中正数表示物质质量的增加量，负数表示物质质量的减少量，</w:t>
      </w:r>
      <w:r>
        <w:rPr>
          <w:rFonts w:ascii="宋体" w:eastAsia="宋体" w:hAnsi="宋体" w:hint="eastAsia"/>
          <w:szCs w:val="21"/>
        </w:rPr>
        <w:t>0</w:t>
      </w:r>
      <w:r>
        <w:rPr>
          <w:rFonts w:ascii="宋体" w:eastAsia="宋体" w:hAnsi="宋体" w:hint="eastAsia"/>
          <w:szCs w:val="21"/>
        </w:rPr>
        <w:t>表示物质质量不变），下列说法正确的是（　　）</w:t>
      </w:r>
    </w:p>
    <w:p w:rsidR="00065A2E" w:rsidRDefault="00B54B18">
      <w:pPr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463675" cy="970280"/>
            <wp:effectExtent l="0" t="0" r="3175" b="1270"/>
            <wp:docPr id="15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．</w:t>
      </w:r>
    </w:p>
    <w:p w:rsidR="00065A2E" w:rsidRDefault="00B54B18">
      <w:pPr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甲和丁是该反应中的反应物</w:t>
      </w:r>
      <w:r>
        <w:rPr>
          <w:rFonts w:ascii="宋体" w:eastAsia="宋体" w:hAnsi="宋体"/>
          <w:szCs w:val="21"/>
        </w:rPr>
        <w:tab/>
      </w:r>
    </w:p>
    <w:p w:rsidR="00065A2E" w:rsidRDefault="00B54B18">
      <w:pPr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．甲、丁的相对分子质量之比一定为</w:t>
      </w:r>
      <w:r>
        <w:rPr>
          <w:rFonts w:ascii="宋体" w:eastAsia="宋体" w:hAnsi="宋体" w:hint="eastAsia"/>
          <w:szCs w:val="21"/>
        </w:rPr>
        <w:t>44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27</w:t>
      </w:r>
      <w:r>
        <w:rPr>
          <w:rFonts w:ascii="宋体" w:eastAsia="宋体" w:hAnsi="宋体"/>
          <w:szCs w:val="21"/>
        </w:rPr>
        <w:tab/>
      </w:r>
    </w:p>
    <w:p w:rsidR="00065A2E" w:rsidRDefault="00B54B18">
      <w:pPr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C</w:t>
      </w:r>
      <w:r>
        <w:rPr>
          <w:rFonts w:ascii="宋体" w:eastAsia="宋体" w:hAnsi="宋体" w:hint="eastAsia"/>
          <w:szCs w:val="21"/>
        </w:rPr>
        <w:t>．参加反应的乙、丙的质量比一定为</w:t>
      </w:r>
      <w:r>
        <w:rPr>
          <w:rFonts w:ascii="宋体" w:eastAsia="宋体" w:hAnsi="宋体" w:hint="eastAsia"/>
          <w:szCs w:val="21"/>
        </w:rPr>
        <w:t>48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23</w:t>
      </w:r>
      <w:r>
        <w:rPr>
          <w:rFonts w:ascii="宋体" w:eastAsia="宋体" w:hAnsi="宋体"/>
          <w:szCs w:val="21"/>
        </w:rPr>
        <w:tab/>
      </w:r>
    </w:p>
    <w:p w:rsidR="00065A2E" w:rsidRDefault="00B54B18">
      <w:pPr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．戊一定是该反应的催化剂</w:t>
      </w:r>
    </w:p>
    <w:p w:rsidR="00065A2E" w:rsidRDefault="00B54B18">
      <w:pPr>
        <w:spacing w:line="336" w:lineRule="auto"/>
        <w:ind w:left="273" w:hangingChars="130" w:hanging="27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．将一定量</w:t>
      </w:r>
      <w:r>
        <w:rPr>
          <w:rFonts w:ascii="宋体" w:eastAsia="宋体" w:hAnsi="宋体" w:hint="eastAsia"/>
          <w:szCs w:val="21"/>
        </w:rPr>
        <w:t>xFeSO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•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NH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SO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•</w:t>
      </w:r>
      <w:r>
        <w:rPr>
          <w:rFonts w:ascii="宋体" w:eastAsia="宋体" w:hAnsi="宋体" w:hint="eastAsia"/>
          <w:szCs w:val="21"/>
        </w:rPr>
        <w:t>6H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</w:rPr>
        <w:t>晶体加入到过量</w:t>
      </w:r>
      <w:r>
        <w:rPr>
          <w:rFonts w:ascii="宋体" w:eastAsia="宋体" w:hAnsi="宋体" w:hint="eastAsia"/>
          <w:szCs w:val="21"/>
        </w:rPr>
        <w:t>NaOH</w:t>
      </w:r>
      <w:r>
        <w:rPr>
          <w:rFonts w:ascii="宋体" w:eastAsia="宋体" w:hAnsi="宋体" w:hint="eastAsia"/>
          <w:szCs w:val="21"/>
        </w:rPr>
        <w:t>溶液中，加热生成</w:t>
      </w:r>
      <w:r>
        <w:rPr>
          <w:rFonts w:ascii="宋体" w:eastAsia="宋体" w:hAnsi="宋体" w:hint="eastAsia"/>
          <w:szCs w:val="21"/>
        </w:rPr>
        <w:t>NH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0.85g</w:t>
      </w:r>
      <w:r>
        <w:rPr>
          <w:rFonts w:ascii="宋体" w:eastAsia="宋体" w:hAnsi="宋体" w:hint="eastAsia"/>
          <w:szCs w:val="21"/>
        </w:rPr>
        <w:t>（假如生成</w:t>
      </w:r>
      <w:r>
        <w:rPr>
          <w:rFonts w:ascii="宋体" w:eastAsia="宋体" w:hAnsi="宋体" w:hint="eastAsia"/>
          <w:szCs w:val="21"/>
        </w:rPr>
        <w:t>NH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的全部逸出），过滤、洗涤、灼烧，得</w:t>
      </w:r>
      <w:r>
        <w:rPr>
          <w:rFonts w:ascii="宋体" w:eastAsia="宋体" w:hAnsi="宋体" w:hint="eastAsia"/>
          <w:szCs w:val="21"/>
        </w:rPr>
        <w:t>Fe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固体</w:t>
      </w:r>
      <w:r>
        <w:rPr>
          <w:rFonts w:ascii="宋体" w:eastAsia="宋体" w:hAnsi="宋体" w:hint="eastAsia"/>
          <w:szCs w:val="21"/>
        </w:rPr>
        <w:t>2.0g</w:t>
      </w:r>
      <w:r>
        <w:rPr>
          <w:rFonts w:ascii="宋体" w:eastAsia="宋体" w:hAnsi="宋体" w:hint="eastAsia"/>
          <w:szCs w:val="21"/>
        </w:rPr>
        <w:t>。则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的关系正确的是（　　）</w:t>
      </w:r>
    </w:p>
    <w:p w:rsidR="00065A2E" w:rsidRDefault="00B54B18">
      <w:pPr>
        <w:tabs>
          <w:tab w:val="left" w:pos="2300"/>
          <w:tab w:val="left" w:pos="4400"/>
          <w:tab w:val="left" w:pos="6400"/>
        </w:tabs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x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y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1</w:t>
      </w:r>
    </w:p>
    <w:p w:rsidR="00065A2E" w:rsidRDefault="00B54B18">
      <w:pPr>
        <w:spacing w:line="336" w:lineRule="auto"/>
        <w:ind w:left="273" w:hangingChars="130" w:hanging="27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科研人员研发出一种能将二氧化碳转化为甲烷的新技术，该技术以纳米镍粒子为催化剂，将二氧化碳和氢气混合加热发生反应，生成甲烷等物质，从而减少碳排放。该反应前后发生变化的是（　　）</w:t>
      </w:r>
    </w:p>
    <w:p w:rsidR="00065A2E" w:rsidRDefault="00B54B18">
      <w:pPr>
        <w:tabs>
          <w:tab w:val="left" w:pos="4400"/>
        </w:tabs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．元素的种类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．碳原子的数目</w:t>
      </w:r>
      <w:r>
        <w:rPr>
          <w:rFonts w:ascii="宋体" w:eastAsia="宋体" w:hAnsi="宋体"/>
          <w:szCs w:val="21"/>
        </w:rPr>
        <w:tab/>
      </w:r>
    </w:p>
    <w:p w:rsidR="00065A2E" w:rsidRDefault="00B54B18">
      <w:pPr>
        <w:tabs>
          <w:tab w:val="left" w:pos="4400"/>
        </w:tabs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．氢元素的化合价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．纳米镍粒子的化学性质</w:t>
      </w:r>
    </w:p>
    <w:p w:rsidR="00065A2E" w:rsidRDefault="00B54B18">
      <w:pPr>
        <w:spacing w:line="336" w:lineRule="auto"/>
        <w:ind w:left="273" w:hangingChars="130" w:hanging="273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．点燃一条质量为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>的镁带，燃烧后将生成物和未燃烧的部分收集起来，其质量为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，则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>与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</w:rPr>
        <w:t>的大小关系是（　　）</w:t>
      </w:r>
    </w:p>
    <w:p w:rsidR="00065A2E" w:rsidRDefault="00B54B18">
      <w:pPr>
        <w:tabs>
          <w:tab w:val="left" w:pos="2300"/>
          <w:tab w:val="left" w:pos="4400"/>
          <w:tab w:val="left" w:pos="6400"/>
        </w:tabs>
        <w:spacing w:line="336" w:lineRule="auto"/>
        <w:ind w:firstLineChars="130" w:firstLine="273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>＝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>＜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N</w:t>
      </w:r>
      <w:r>
        <w:rPr>
          <w:rFonts w:ascii="宋体" w:eastAsia="宋体" w:hAnsi="宋体" w:hint="eastAsia"/>
          <w:szCs w:val="21"/>
        </w:rPr>
        <w:t>＞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D</w:t>
      </w:r>
      <w:r>
        <w:rPr>
          <w:rFonts w:ascii="宋体" w:eastAsia="宋体" w:hAnsi="宋体" w:hint="eastAsia"/>
          <w:szCs w:val="21"/>
        </w:rPr>
        <w:t>．无法判断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．丙烷（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8</w:t>
      </w:r>
      <w:r>
        <w:rPr>
          <w:rFonts w:ascii="宋体" w:eastAsia="宋体" w:hAnsi="宋体" w:hint="eastAsia"/>
          <w:szCs w:val="21"/>
        </w:rPr>
        <w:t>）是液化石油气的主要成分之一，燃烧前后分子种类变化的微观示意图如图。下列说法正确的是（　　）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114300" distR="114300">
            <wp:extent cx="4460240" cy="866775"/>
            <wp:effectExtent l="0" t="0" r="0" b="9525"/>
            <wp:docPr id="2" name="图片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6024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．甲中碳、氢元素质量比为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8</w:t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  <w:t>B</w:t>
      </w:r>
      <w:r>
        <w:rPr>
          <w:rFonts w:ascii="宋体" w:eastAsia="宋体" w:hAnsi="宋体" w:hint="eastAsia"/>
          <w:szCs w:val="21"/>
        </w:rPr>
        <w:t>．乙物质由两个氧原子构成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44g</w:t>
      </w:r>
      <w:r>
        <w:rPr>
          <w:rFonts w:ascii="宋体" w:eastAsia="宋体" w:hAnsi="宋体" w:hint="eastAsia"/>
          <w:szCs w:val="21"/>
        </w:rPr>
        <w:t>甲完全燃烧至少需</w:t>
      </w:r>
      <w:r>
        <w:rPr>
          <w:rFonts w:ascii="宋体" w:eastAsia="宋体" w:hAnsi="宋体" w:hint="eastAsia"/>
          <w:szCs w:val="21"/>
        </w:rPr>
        <w:t>160g</w:t>
      </w:r>
      <w:r>
        <w:rPr>
          <w:rFonts w:ascii="宋体" w:eastAsia="宋体" w:hAnsi="宋体" w:hint="eastAsia"/>
          <w:szCs w:val="21"/>
        </w:rPr>
        <w:t>乙</w:t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</w:r>
      <w:r>
        <w:rPr>
          <w:rFonts w:ascii="宋体" w:eastAsia="宋体" w:hAnsi="宋体" w:hint="eastAsia"/>
          <w:szCs w:val="21"/>
        </w:rPr>
        <w:tab/>
        <w:t>D</w:t>
      </w:r>
      <w:r>
        <w:rPr>
          <w:rFonts w:ascii="宋体" w:eastAsia="宋体" w:hAnsi="宋体" w:hint="eastAsia"/>
          <w:szCs w:val="21"/>
        </w:rPr>
        <w:t>．生成的丙与丁的分子个数比为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1</w:t>
      </w:r>
    </w:p>
    <w:p w:rsidR="00065A2E" w:rsidRDefault="00B54B18">
      <w:pPr>
        <w:tabs>
          <w:tab w:val="left" w:pos="1985"/>
          <w:tab w:val="left" w:pos="4111"/>
          <w:tab w:val="left" w:pos="6237"/>
        </w:tabs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15.</w:t>
      </w:r>
      <w:r>
        <w:rPr>
          <w:rFonts w:ascii="宋体" w:eastAsia="宋体" w:hAnsi="宋体" w:cs="宋体"/>
          <w:szCs w:val="21"/>
        </w:rPr>
        <w:t>一定条件下，甲、乙、丙、丁四种物质在密闭容器中反应，测得反应前后各物质的质量分数如下图所示。下列说法正确的是（</w:t>
      </w:r>
      <w:r>
        <w:rPr>
          <w:rFonts w:ascii="宋体" w:eastAsia="宋体" w:hAnsi="宋体" w:cs="宋体"/>
          <w:szCs w:val="21"/>
        </w:rPr>
        <w:t xml:space="preserve">    </w:t>
      </w:r>
      <w:r>
        <w:rPr>
          <w:rFonts w:ascii="宋体" w:eastAsia="宋体" w:hAnsi="宋体" w:cs="宋体"/>
          <w:szCs w:val="21"/>
        </w:rPr>
        <w:t>）</w:t>
      </w:r>
    </w:p>
    <w:p w:rsidR="00065A2E" w:rsidRDefault="00B54B18">
      <w:pPr>
        <w:tabs>
          <w:tab w:val="left" w:pos="1985"/>
          <w:tab w:val="left" w:pos="4111"/>
          <w:tab w:val="left" w:pos="6237"/>
        </w:tabs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114300" distR="114300">
            <wp:extent cx="2353945" cy="1278255"/>
            <wp:effectExtent l="0" t="0" r="8255" b="0"/>
            <wp:docPr id="5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A2E" w:rsidRDefault="00B54B18">
      <w:pPr>
        <w:tabs>
          <w:tab w:val="left" w:pos="1985"/>
          <w:tab w:val="left" w:pos="4111"/>
          <w:tab w:val="left" w:pos="6237"/>
        </w:tabs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A.</w:t>
      </w:r>
      <w:r>
        <w:rPr>
          <w:rFonts w:ascii="宋体" w:eastAsia="宋体" w:hAnsi="宋体" w:cs="宋体"/>
          <w:szCs w:val="21"/>
        </w:rPr>
        <w:t>丁是该反应的催化剂</w:t>
      </w:r>
      <w:r>
        <w:rPr>
          <w:rFonts w:ascii="宋体" w:eastAsia="宋体" w:hAnsi="宋体" w:cs="宋体"/>
          <w:szCs w:val="21"/>
        </w:rPr>
        <w:tab/>
      </w:r>
    </w:p>
    <w:p w:rsidR="00065A2E" w:rsidRDefault="00B54B18">
      <w:pPr>
        <w:tabs>
          <w:tab w:val="left" w:pos="1985"/>
          <w:tab w:val="left" w:pos="4111"/>
          <w:tab w:val="left" w:pos="6237"/>
        </w:tabs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B.</w:t>
      </w:r>
      <w:r>
        <w:rPr>
          <w:rFonts w:ascii="宋体" w:eastAsia="宋体" w:hAnsi="宋体" w:cs="宋体"/>
          <w:szCs w:val="21"/>
        </w:rPr>
        <w:t>该反应的基本类型为分解反应</w:t>
      </w:r>
    </w:p>
    <w:p w:rsidR="00065A2E" w:rsidRDefault="00B54B18">
      <w:pPr>
        <w:tabs>
          <w:tab w:val="left" w:pos="1985"/>
          <w:tab w:val="left" w:pos="4111"/>
          <w:tab w:val="left" w:pos="6237"/>
        </w:tabs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C.</w:t>
      </w:r>
      <w:r>
        <w:rPr>
          <w:rFonts w:ascii="宋体" w:eastAsia="宋体" w:hAnsi="宋体" w:cs="宋体"/>
          <w:szCs w:val="21"/>
        </w:rPr>
        <w:t>该反应中乙、丙的质量比为</w:t>
      </w:r>
      <w:r>
        <w:rPr>
          <w:rFonts w:ascii="宋体" w:eastAsia="宋体" w:hAnsi="宋体" w:cs="宋体"/>
          <w:szCs w:val="21"/>
        </w:rPr>
        <w:t>3∶17</w:t>
      </w:r>
      <w:r>
        <w:rPr>
          <w:rFonts w:ascii="宋体" w:eastAsia="宋体" w:hAnsi="宋体" w:cs="宋体"/>
          <w:szCs w:val="21"/>
        </w:rPr>
        <w:tab/>
        <w:t xml:space="preserve">       </w:t>
      </w:r>
    </w:p>
    <w:p w:rsidR="00065A2E" w:rsidRDefault="00B54B18">
      <w:pPr>
        <w:spacing w:line="336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lastRenderedPageBreak/>
        <w:t>D.</w:t>
      </w:r>
      <w:r>
        <w:rPr>
          <w:rFonts w:ascii="宋体" w:eastAsia="宋体" w:hAnsi="宋体" w:cs="宋体"/>
          <w:szCs w:val="21"/>
        </w:rPr>
        <w:t>该反应中甲、丙的质量比为</w:t>
      </w:r>
      <w:r>
        <w:rPr>
          <w:rFonts w:ascii="宋体" w:eastAsia="宋体" w:hAnsi="宋体" w:cs="宋体"/>
          <w:szCs w:val="21"/>
        </w:rPr>
        <w:t>7∶10</w:t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/>
          <w:szCs w:val="21"/>
        </w:rPr>
        <w:t>6.</w:t>
      </w:r>
      <w:r>
        <w:rPr>
          <w:rFonts w:ascii="宋体" w:eastAsia="宋体" w:hAnsi="宋体" w:cs="宋体"/>
          <w:szCs w:val="21"/>
        </w:rPr>
        <w:t>在一个密闭容器里放入甲，乙，丙，丁四种物质，在一定条件下发生化学反应，一段时间后，测定有关数据如表：下列说法不正确的是（　　　）</w:t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114300" distR="114300">
            <wp:extent cx="3916680" cy="777240"/>
            <wp:effectExtent l="0" t="0" r="7620" b="3810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Ａ</w:t>
      </w:r>
      <w:r>
        <w:rPr>
          <w:rFonts w:ascii="宋体" w:eastAsia="宋体" w:hAnsi="宋体" w:cs="宋体"/>
          <w:szCs w:val="21"/>
        </w:rPr>
        <w:t>.</w:t>
      </w:r>
      <w:r>
        <w:rPr>
          <w:rFonts w:ascii="宋体" w:eastAsia="宋体" w:hAnsi="宋体" w:cs="宋体"/>
          <w:szCs w:val="21"/>
        </w:rPr>
        <w:t>反应后甲的质量为</w:t>
      </w:r>
      <w:r>
        <w:rPr>
          <w:rFonts w:ascii="宋体" w:eastAsia="宋体" w:hAnsi="宋体" w:cs="宋体"/>
          <w:szCs w:val="21"/>
        </w:rPr>
        <w:t>13g</w:t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Ｂ</w:t>
      </w:r>
      <w:r>
        <w:rPr>
          <w:rFonts w:ascii="宋体" w:eastAsia="宋体" w:hAnsi="宋体" w:cs="宋体"/>
          <w:szCs w:val="21"/>
        </w:rPr>
        <w:t>.</w:t>
      </w:r>
      <w:r>
        <w:rPr>
          <w:rFonts w:ascii="宋体" w:eastAsia="宋体" w:hAnsi="宋体" w:cs="宋体"/>
          <w:szCs w:val="21"/>
        </w:rPr>
        <w:t>乙是反应物</w:t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Ｃ</w:t>
      </w:r>
      <w:r>
        <w:rPr>
          <w:rFonts w:ascii="宋体" w:eastAsia="宋体" w:hAnsi="宋体" w:cs="宋体"/>
          <w:szCs w:val="21"/>
        </w:rPr>
        <w:t>.</w:t>
      </w:r>
      <w:r>
        <w:rPr>
          <w:rFonts w:ascii="宋体" w:eastAsia="宋体" w:hAnsi="宋体" w:cs="宋体"/>
          <w:szCs w:val="21"/>
        </w:rPr>
        <w:t>反应中乙，丁的质量比是</w:t>
      </w:r>
      <w:r>
        <w:rPr>
          <w:rFonts w:ascii="宋体" w:eastAsia="宋体" w:hAnsi="宋体" w:cs="宋体"/>
          <w:szCs w:val="21"/>
        </w:rPr>
        <w:t>5</w:t>
      </w:r>
      <w:r>
        <w:rPr>
          <w:rFonts w:ascii="宋体" w:eastAsia="宋体" w:hAnsi="宋体" w:cs="宋体"/>
          <w:szCs w:val="21"/>
        </w:rPr>
        <w:t>：</w:t>
      </w:r>
      <w:r>
        <w:rPr>
          <w:rFonts w:ascii="宋体" w:eastAsia="宋体" w:hAnsi="宋体" w:cs="宋体"/>
          <w:szCs w:val="21"/>
        </w:rPr>
        <w:t>4</w:t>
      </w:r>
    </w:p>
    <w:p w:rsidR="00065A2E" w:rsidRDefault="00B54B18">
      <w:pPr>
        <w:spacing w:line="33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Ｄ</w:t>
      </w:r>
      <w:r>
        <w:rPr>
          <w:rFonts w:ascii="宋体" w:eastAsia="宋体" w:hAnsi="宋体" w:cs="宋体"/>
          <w:szCs w:val="21"/>
        </w:rPr>
        <w:t>.</w:t>
      </w:r>
      <w:r>
        <w:rPr>
          <w:rFonts w:ascii="宋体" w:eastAsia="宋体" w:hAnsi="宋体" w:cs="宋体"/>
          <w:szCs w:val="21"/>
        </w:rPr>
        <w:t>物质丙可能是该反应催化剂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17.</w:t>
      </w:r>
      <w:r>
        <w:rPr>
          <w:rFonts w:ascii="宋体" w:eastAsia="宋体" w:hAnsi="宋体"/>
          <w:szCs w:val="21"/>
        </w:rPr>
        <w:t>氢气和氧气的混合气体共</w:t>
      </w:r>
      <w:r>
        <w:rPr>
          <w:rFonts w:ascii="宋体" w:eastAsia="宋体" w:hAnsi="宋体"/>
          <w:szCs w:val="21"/>
        </w:rPr>
        <w:t>15g</w:t>
      </w:r>
      <w:r>
        <w:rPr>
          <w:rFonts w:ascii="宋体" w:eastAsia="宋体" w:hAnsi="宋体"/>
          <w:szCs w:val="21"/>
        </w:rPr>
        <w:t>，使它们化合后生成水</w:t>
      </w:r>
      <w:r>
        <w:rPr>
          <w:rFonts w:ascii="宋体" w:eastAsia="宋体" w:hAnsi="宋体"/>
          <w:szCs w:val="21"/>
        </w:rPr>
        <w:t>9g</w:t>
      </w:r>
      <w:r>
        <w:rPr>
          <w:rFonts w:ascii="宋体" w:eastAsia="宋体" w:hAnsi="宋体"/>
          <w:szCs w:val="21"/>
        </w:rPr>
        <w:t>，则原混合气体中氧气的质量是（　　）</w:t>
      </w:r>
    </w:p>
    <w:p w:rsidR="00065A2E" w:rsidRDefault="00B54B18">
      <w:pPr>
        <w:spacing w:line="336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A.8g</w:t>
      </w:r>
      <w:r>
        <w:rPr>
          <w:rFonts w:ascii="宋体" w:eastAsia="宋体" w:hAnsi="宋体"/>
          <w:szCs w:val="21"/>
        </w:rPr>
        <w:t>或</w:t>
      </w:r>
      <w:r>
        <w:rPr>
          <w:rFonts w:ascii="宋体" w:eastAsia="宋体" w:hAnsi="宋体"/>
          <w:szCs w:val="21"/>
        </w:rPr>
        <w:t>6g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B.</w:t>
      </w:r>
      <w:r>
        <w:rPr>
          <w:rFonts w:ascii="宋体" w:eastAsia="宋体" w:hAnsi="宋体"/>
          <w:szCs w:val="21"/>
        </w:rPr>
        <w:t>肯定是</w:t>
      </w:r>
      <w:r>
        <w:rPr>
          <w:rFonts w:ascii="宋体" w:eastAsia="宋体" w:hAnsi="宋体"/>
          <w:szCs w:val="21"/>
        </w:rPr>
        <w:t>8g</w:t>
      </w:r>
      <w:r>
        <w:rPr>
          <w:rFonts w:ascii="宋体" w:eastAsia="宋体" w:hAnsi="宋体"/>
          <w:szCs w:val="21"/>
        </w:rPr>
        <w:t xml:space="preserve">　　</w:t>
      </w:r>
      <w:r>
        <w:rPr>
          <w:rFonts w:ascii="宋体" w:eastAsia="宋体" w:hAnsi="宋体"/>
          <w:szCs w:val="21"/>
        </w:rPr>
        <w:t>C.8g</w:t>
      </w:r>
      <w:r>
        <w:rPr>
          <w:rFonts w:ascii="宋体" w:eastAsia="宋体" w:hAnsi="宋体"/>
          <w:szCs w:val="21"/>
        </w:rPr>
        <w:t>或</w:t>
      </w:r>
      <w:r>
        <w:rPr>
          <w:rFonts w:ascii="宋体" w:eastAsia="宋体" w:hAnsi="宋体"/>
          <w:szCs w:val="21"/>
        </w:rPr>
        <w:t>14g</w:t>
      </w:r>
      <w:r>
        <w:rPr>
          <w:rFonts w:ascii="宋体" w:eastAsia="宋体" w:hAnsi="宋体"/>
          <w:szCs w:val="21"/>
        </w:rPr>
        <w:t xml:space="preserve">　　　</w:t>
      </w:r>
      <w:r>
        <w:rPr>
          <w:rFonts w:ascii="宋体" w:eastAsia="宋体" w:hAnsi="宋体"/>
          <w:szCs w:val="21"/>
        </w:rPr>
        <w:t>D.5 g</w:t>
      </w:r>
      <w:r>
        <w:rPr>
          <w:rFonts w:ascii="宋体" w:eastAsia="宋体" w:hAnsi="宋体"/>
          <w:szCs w:val="21"/>
        </w:rPr>
        <w:t>或</w:t>
      </w:r>
      <w:r>
        <w:rPr>
          <w:rFonts w:ascii="宋体" w:eastAsia="宋体" w:hAnsi="宋体"/>
          <w:szCs w:val="21"/>
        </w:rPr>
        <w:t>10g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 xml:space="preserve">. </w:t>
      </w:r>
      <w:r>
        <w:rPr>
          <w:rFonts w:ascii="宋体" w:eastAsia="宋体" w:hAnsi="宋体" w:hint="eastAsia"/>
          <w:szCs w:val="21"/>
        </w:rPr>
        <w:t>某气体由</w:t>
      </w:r>
      <w:r>
        <w:rPr>
          <w:rFonts w:ascii="宋体" w:eastAsia="宋体" w:hAnsi="宋体" w:hint="eastAsia"/>
          <w:szCs w:val="21"/>
        </w:rPr>
        <w:t>CH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中的一种或几种组成，取气体样品在氧气中完全燃烧，测得生成的二氧化碳和水的质量比为</w:t>
      </w:r>
      <w:r>
        <w:rPr>
          <w:rFonts w:ascii="宋体" w:eastAsia="宋体" w:hAnsi="宋体" w:hint="eastAsia"/>
          <w:szCs w:val="21"/>
        </w:rPr>
        <w:t>22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9</w:t>
      </w:r>
      <w:r>
        <w:rPr>
          <w:rFonts w:ascii="宋体" w:eastAsia="宋体" w:hAnsi="宋体" w:hint="eastAsia"/>
          <w:szCs w:val="21"/>
        </w:rPr>
        <w:t>，下列对该气体组成的判断正确的是（　　）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．该气体可能是由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组成</w:t>
      </w:r>
      <w:r>
        <w:rPr>
          <w:rFonts w:ascii="宋体" w:eastAsia="宋体" w:hAnsi="宋体" w:hint="eastAsia"/>
          <w:szCs w:val="21"/>
        </w:rPr>
        <w:t xml:space="preserve">    B</w:t>
      </w:r>
      <w:r>
        <w:rPr>
          <w:rFonts w:ascii="宋体" w:eastAsia="宋体" w:hAnsi="宋体" w:hint="eastAsia"/>
          <w:szCs w:val="21"/>
        </w:rPr>
        <w:t>．该气体一定含有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4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．该气体中可能含有</w:t>
      </w:r>
      <w:r>
        <w:rPr>
          <w:rFonts w:ascii="宋体" w:eastAsia="宋体" w:hAnsi="宋体" w:hint="eastAsia"/>
          <w:szCs w:val="21"/>
        </w:rPr>
        <w:t>CH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 xml:space="preserve">             D</w:t>
      </w:r>
      <w:r>
        <w:rPr>
          <w:rFonts w:ascii="宋体" w:eastAsia="宋体" w:hAnsi="宋体" w:hint="eastAsia"/>
          <w:szCs w:val="21"/>
        </w:rPr>
        <w:t>．该气体不可能同时含有</w:t>
      </w:r>
      <w:r>
        <w:rPr>
          <w:rFonts w:ascii="宋体" w:eastAsia="宋体" w:hAnsi="宋体" w:hint="eastAsia"/>
          <w:szCs w:val="21"/>
        </w:rPr>
        <w:t>CH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2</w:t>
      </w:r>
    </w:p>
    <w:p w:rsidR="00065A2E" w:rsidRDefault="00B54B18">
      <w:pPr>
        <w:pStyle w:val="a3"/>
        <w:spacing w:line="336" w:lineRule="auto"/>
        <w:ind w:left="210" w:hangingChars="100" w:hanging="210"/>
        <w:rPr>
          <w:rFonts w:hAnsi="宋体" w:cs="Times New Roman"/>
        </w:rPr>
      </w:pPr>
      <w:r>
        <w:rPr>
          <w:rFonts w:hAnsi="宋体" w:cs="Times New Roman" w:hint="eastAsia"/>
        </w:rPr>
        <w:t>1</w:t>
      </w:r>
      <w:r>
        <w:rPr>
          <w:rFonts w:hAnsi="宋体" w:cs="Times New Roman"/>
        </w:rPr>
        <w:t>9.</w:t>
      </w:r>
      <w:r>
        <w:rPr>
          <w:rFonts w:hAnsi="宋体" w:cs="Times New Roman"/>
        </w:rPr>
        <w:t>点燃镁条可以在</w:t>
      </w:r>
      <w:r>
        <w:rPr>
          <w:rFonts w:hAnsi="宋体" w:cs="Times New Roman"/>
        </w:rPr>
        <w:t>CO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气体中继续剧烈燃烧，生成碳和氧化镁，其反应的化学方程式为：</w:t>
      </w:r>
      <w:r>
        <w:rPr>
          <w:rFonts w:hAnsi="宋体" w:cs="Times New Roman"/>
          <w:u w:val="single"/>
        </w:rPr>
        <w:t>__________________________</w:t>
      </w:r>
      <w:r>
        <w:rPr>
          <w:rFonts w:hAnsi="宋体" w:cs="Times New Roman"/>
        </w:rPr>
        <w:t>。从这个反应中，你可以得到哪些信息（不要求回答化学方程式涵义，最少</w:t>
      </w:r>
      <w:r>
        <w:rPr>
          <w:rFonts w:hAnsi="宋体" w:cs="Times New Roman"/>
        </w:rPr>
        <w:t>答出</w:t>
      </w:r>
      <w:r>
        <w:rPr>
          <w:rFonts w:hAnsi="宋体" w:cs="Times New Roman"/>
        </w:rPr>
        <w:t>2</w:t>
      </w:r>
      <w:r>
        <w:rPr>
          <w:rFonts w:hAnsi="宋体" w:cs="Times New Roman"/>
        </w:rPr>
        <w:t>条）。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 w:hint="eastAsia"/>
        </w:rPr>
        <w:t>20.</w: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书写下列化学方程式</w:t>
      </w:r>
    </w:p>
    <w:p w:rsidR="00065A2E" w:rsidRDefault="00B54B18">
      <w:pPr>
        <w:pStyle w:val="a3"/>
        <w:spacing w:line="336" w:lineRule="auto"/>
        <w:ind w:firstLineChars="200" w:firstLine="420"/>
        <w:rPr>
          <w:rFonts w:hAnsi="宋体" w:cs="Times New Roman"/>
        </w:rPr>
      </w:pPr>
      <w:r>
        <w:rPr>
          <w:rFonts w:hAnsi="宋体" w:cs="Times New Roman" w:hint="eastAsia"/>
        </w:rPr>
        <w:t>1</w:t>
      </w:r>
      <w:r>
        <w:rPr>
          <w:rFonts w:hAnsi="宋体" w:cs="Times New Roman"/>
        </w:rPr>
        <w:t>.</w:t>
      </w:r>
      <w:r>
        <w:rPr>
          <w:rFonts w:hAnsi="宋体" w:cs="Times New Roman"/>
        </w:rPr>
        <w:t>硫在空气中燃烧</w:t>
      </w:r>
      <w:r>
        <w:rPr>
          <w:rFonts w:hAnsi="宋体" w:cs="Times New Roman"/>
          <w:u w:val="single"/>
        </w:rPr>
        <w:t>__________________________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 w:hint="eastAsia"/>
        </w:rPr>
        <w:t>2</w:t>
      </w:r>
      <w:r>
        <w:rPr>
          <w:rFonts w:hAnsi="宋体" w:cs="Times New Roman"/>
        </w:rPr>
        <w:t>.</w:t>
      </w:r>
      <w:r>
        <w:rPr>
          <w:rFonts w:hAnsi="宋体" w:cs="Times New Roman"/>
        </w:rPr>
        <w:t>镁带在空气中燃烧</w:t>
      </w:r>
      <w:r>
        <w:rPr>
          <w:rFonts w:hAnsi="宋体" w:cs="Times New Roman"/>
          <w:u w:val="single"/>
        </w:rPr>
        <w:t>__________________________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 w:hint="eastAsia"/>
        </w:rPr>
        <w:t>3.</w:t>
      </w:r>
      <w:r>
        <w:rPr>
          <w:rFonts w:hAnsi="宋体" w:cs="Times New Roman"/>
        </w:rPr>
        <w:t>水通电分解</w:t>
      </w:r>
      <w:r>
        <w:rPr>
          <w:rFonts w:hAnsi="宋体" w:cs="Times New Roman"/>
          <w:u w:val="single"/>
        </w:rPr>
        <w:t>__________________________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 w:hint="eastAsia"/>
        </w:rPr>
        <w:t>4</w:t>
      </w:r>
      <w:r>
        <w:rPr>
          <w:rFonts w:hAnsi="宋体" w:cs="Times New Roman"/>
        </w:rPr>
        <w:t>.</w:t>
      </w:r>
      <w:r>
        <w:rPr>
          <w:rFonts w:hAnsi="宋体" w:cs="Times New Roman"/>
        </w:rPr>
        <w:t>过氧化氢在二氧化锰的催化作</w:t>
      </w:r>
      <w:r>
        <w:rPr>
          <w:rFonts w:hAnsi="宋体" w:cs="Times New Roman"/>
          <w:noProof/>
        </w:rPr>
        <w:drawing>
          <wp:inline distT="0" distB="0" distL="0" distR="0">
            <wp:extent cx="23495" cy="17780"/>
            <wp:effectExtent l="0" t="0" r="0" b="0"/>
            <wp:docPr id="12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用下分解</w:t>
      </w:r>
      <w:r>
        <w:rPr>
          <w:rFonts w:hAnsi="宋体" w:cs="Times New Roman"/>
          <w:u w:val="single"/>
        </w:rPr>
        <w:t>_____________________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bookmarkStart w:id="0" w:name="_GoBack"/>
      <w:r>
        <w:rPr>
          <w:rFonts w:ascii="宋体" w:eastAsia="宋体" w:hAnsi="宋体" w:hint="eastAsia"/>
          <w:szCs w:val="21"/>
        </w:rPr>
        <w:t>21</w:t>
      </w:r>
      <w:bookmarkEnd w:id="0"/>
      <w:r>
        <w:rPr>
          <w:rFonts w:ascii="宋体" w:eastAsia="宋体" w:hAnsi="宋体" w:hint="eastAsia"/>
          <w:szCs w:val="21"/>
        </w:rPr>
        <w:t>.</w:t>
      </w:r>
      <w:r>
        <w:rPr>
          <w:rFonts w:ascii="宋体" w:eastAsia="宋体" w:hAnsi="宋体" w:hint="eastAsia"/>
          <w:szCs w:val="21"/>
        </w:rPr>
        <w:t>配平下列化学方程式（化学计量数为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也要填入“□”内）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(1)  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P +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position w:val="-16"/>
          <w:szCs w:val="21"/>
        </w:rPr>
        <w:object w:dxaOrig="540" w:dyaOrig="405">
          <v:shape id="_x0000_i1035" type="#_x0000_t75" alt="此资料来源于浙教版科学教学专业网站&lt;余杭科学网&gt;http://www.yhkx.net ; http://www.yhkx.hk" style="width:27pt;height:20.25pt" o:ole="">
            <v:imagedata r:id="rId33" o:title=""/>
          </v:shape>
          <o:OLEObject Type="Embed" ProgID="Equation.3" ShapeID="_x0000_i1035" DrawAspect="Content" ObjectID="_1711294616" r:id="rId34"/>
        </w:objec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P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5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(2)  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Fe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 xml:space="preserve"> +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 xml:space="preserve">C </w:t>
      </w:r>
      <w:r>
        <w:rPr>
          <w:rFonts w:ascii="宋体" w:eastAsia="宋体" w:hAnsi="宋体" w:hint="eastAsia"/>
          <w:position w:val="-16"/>
          <w:szCs w:val="21"/>
        </w:rPr>
        <w:object w:dxaOrig="540" w:dyaOrig="405">
          <v:shape id="_x0000_i1036" type="#_x0000_t75" alt="此资料来源于浙教版科学教学专业网站&lt;余杭科学网&gt;http://www.yhkx.net ; http://www.yhkx.hk" style="width:27pt;height:20.25pt" o:ole="">
            <v:imagedata r:id="rId35" o:title=""/>
          </v:shape>
          <o:OLEObject Type="Embed" ProgID="Equation.3" ShapeID="_x0000_i1036" DrawAspect="Content" ObjectID="_1711294617" r:id="rId36"/>
        </w:objec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 xml:space="preserve">Fe +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CO</w:t>
      </w:r>
      <w:r>
        <w:rPr>
          <w:rFonts w:ascii="宋体" w:eastAsia="宋体" w:hAnsi="宋体" w:hint="eastAsia"/>
          <w:noProof/>
          <w:szCs w:val="21"/>
          <w:vertAlign w:val="subscript"/>
        </w:rPr>
        <w:drawing>
          <wp:inline distT="0" distB="0" distL="0" distR="0">
            <wp:extent cx="254000" cy="254000"/>
            <wp:effectExtent l="0" t="0" r="0" b="0"/>
            <wp:docPr id="100019" name="图片 1000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  <w:vertAlign w:val="subscript"/>
        </w:rPr>
        <w:t>2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(3)  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KClO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position w:val="-14"/>
          <w:szCs w:val="21"/>
        </w:rPr>
        <w:object w:dxaOrig="218" w:dyaOrig="375">
          <v:shape id="_x0000_i1037" type="#_x0000_t75" alt="此资料来源于浙教版科学教学专业网站&lt;余杭科学网&gt;http://www.yhkx.net ; http://www.yhkx.hk" style="width:11.25pt;height:18.75pt" o:ole="">
            <v:imagedata r:id="rId38" o:title=""/>
          </v:shape>
          <o:OLEObject Type="Embed" ProgID="Equation.3" ShapeID="_x0000_i1037" DrawAspect="Content" ObjectID="_1711294618" r:id="rId39"/>
        </w:objec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 xml:space="preserve">KCl +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↑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(4)  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4</w:t>
      </w:r>
      <w:r>
        <w:rPr>
          <w:rFonts w:ascii="宋体" w:eastAsia="宋体" w:hAnsi="宋体" w:hint="eastAsia"/>
          <w:szCs w:val="21"/>
        </w:rPr>
        <w:t xml:space="preserve"> +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O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position w:val="-16"/>
          <w:szCs w:val="21"/>
        </w:rPr>
        <w:object w:dxaOrig="540" w:dyaOrig="405">
          <v:shape id="_x0000_i1038" type="#_x0000_t75" alt="此资料来源于浙教版科学教学专业网站&lt;余杭科学网&gt;http://www.yhkx.net ; http://www.yhkx.hk" style="width:27pt;height:20.25pt" o:ole="">
            <v:imagedata r:id="rId33" o:title=""/>
          </v:shape>
          <o:OLEObject Type="Embed" ProgID="Equation.3" ShapeID="_x0000_i1038" DrawAspect="Content" ObjectID="_1711294619" r:id="rId40"/>
        </w:objec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 xml:space="preserve">O + </w:t>
      </w:r>
      <w:r>
        <w:rPr>
          <w:rFonts w:ascii="宋体" w:eastAsia="宋体" w:hAnsi="宋体" w:hint="eastAsia"/>
          <w:szCs w:val="21"/>
        </w:rPr>
        <w:t>□</w:t>
      </w:r>
      <w:r>
        <w:rPr>
          <w:rFonts w:ascii="宋体" w:eastAsia="宋体" w:hAnsi="宋体" w:hint="eastAsia"/>
          <w:szCs w:val="21"/>
        </w:rPr>
        <w:t>CO</w:t>
      </w:r>
      <w:r>
        <w:rPr>
          <w:rFonts w:ascii="宋体" w:eastAsia="宋体" w:hAnsi="宋体" w:hint="eastAsia"/>
          <w:szCs w:val="21"/>
          <w:vertAlign w:val="subscript"/>
        </w:rPr>
        <w:t>2</w:t>
      </w:r>
    </w:p>
    <w:p w:rsidR="00065A2E" w:rsidRDefault="00B54B18">
      <w:pPr>
        <w:spacing w:line="336" w:lineRule="auto"/>
        <w:ind w:left="210" w:hangingChars="100" w:hanging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22</w:t>
      </w:r>
      <w:r>
        <w:rPr>
          <w:rFonts w:ascii="宋体" w:eastAsia="宋体" w:hAnsi="宋体" w:hint="eastAsia"/>
          <w:szCs w:val="21"/>
        </w:rPr>
        <w:t>．用纳米级的某种氧化物做催化剂，使汽车尾气中的</w:t>
      </w:r>
      <w:r>
        <w:rPr>
          <w:rFonts w:ascii="宋体" w:eastAsia="宋体" w:hAnsi="宋体" w:hint="eastAsia"/>
          <w:szCs w:val="21"/>
        </w:rPr>
        <w:t>CO</w:t>
      </w:r>
      <w:r>
        <w:rPr>
          <w:rFonts w:ascii="宋体" w:eastAsia="宋体" w:hAnsi="宋体" w:hint="eastAsia"/>
          <w:szCs w:val="21"/>
        </w:rPr>
        <w:t>跟</w:t>
      </w:r>
      <w:r>
        <w:rPr>
          <w:rFonts w:ascii="宋体" w:eastAsia="宋体" w:hAnsi="宋体" w:hint="eastAsia"/>
          <w:szCs w:val="21"/>
        </w:rPr>
        <w:t>NO</w:t>
      </w:r>
      <w:r>
        <w:rPr>
          <w:rFonts w:ascii="宋体" w:eastAsia="宋体" w:hAnsi="宋体" w:hint="eastAsia"/>
          <w:szCs w:val="21"/>
        </w:rPr>
        <w:t>反应转化为两种气体，其中一种可参与植物的光合作用，另一种是空气中含量最多的气体。这两种气体是</w:t>
      </w:r>
      <w:r>
        <w:rPr>
          <w:rFonts w:ascii="宋体" w:eastAsia="宋体" w:hAnsi="宋体" w:hint="eastAsia"/>
          <w:szCs w:val="21"/>
        </w:rPr>
        <w:t>______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 xml:space="preserve">_______ </w:t>
      </w:r>
      <w:r>
        <w:rPr>
          <w:rFonts w:ascii="宋体" w:eastAsia="宋体" w:hAnsi="宋体" w:hint="eastAsia"/>
          <w:szCs w:val="21"/>
        </w:rPr>
        <w:t>。写出</w:t>
      </w:r>
      <w:r>
        <w:rPr>
          <w:rFonts w:ascii="宋体" w:eastAsia="宋体" w:hAnsi="宋体" w:hint="eastAsia"/>
          <w:szCs w:val="21"/>
        </w:rPr>
        <w:t>CO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 w:hint="eastAsia"/>
          <w:szCs w:val="21"/>
        </w:rPr>
        <w:t>NO</w:t>
      </w:r>
      <w:r>
        <w:rPr>
          <w:rFonts w:ascii="宋体" w:eastAsia="宋体" w:hAnsi="宋体" w:hint="eastAsia"/>
          <w:szCs w:val="21"/>
        </w:rPr>
        <w:t>反应的化学方程式</w:t>
      </w:r>
      <w:r>
        <w:rPr>
          <w:rFonts w:ascii="宋体" w:eastAsia="宋体" w:hAnsi="宋体" w:hint="eastAsia"/>
          <w:szCs w:val="21"/>
        </w:rPr>
        <w:t>_________________________</w:t>
      </w:r>
      <w:r>
        <w:rPr>
          <w:rFonts w:ascii="宋体" w:eastAsia="宋体" w:hAnsi="宋体" w:hint="eastAsia"/>
          <w:szCs w:val="21"/>
        </w:rPr>
        <w:t>。</w:t>
      </w:r>
    </w:p>
    <w:p w:rsidR="00065A2E" w:rsidRDefault="00065A2E">
      <w:pPr>
        <w:spacing w:line="336" w:lineRule="auto"/>
        <w:rPr>
          <w:rFonts w:ascii="宋体" w:eastAsia="宋体" w:hAnsi="宋体"/>
          <w:szCs w:val="21"/>
        </w:rPr>
      </w:pPr>
    </w:p>
    <w:p w:rsidR="00065A2E" w:rsidRDefault="00065A2E">
      <w:pPr>
        <w:spacing w:line="336" w:lineRule="auto"/>
        <w:rPr>
          <w:rFonts w:ascii="宋体" w:eastAsia="宋体" w:hAnsi="宋体"/>
          <w:szCs w:val="21"/>
        </w:rPr>
      </w:pPr>
    </w:p>
    <w:p w:rsidR="00065A2E" w:rsidRDefault="00065A2E">
      <w:pPr>
        <w:spacing w:line="336" w:lineRule="auto"/>
        <w:rPr>
          <w:rFonts w:ascii="宋体" w:eastAsia="宋体" w:hAnsi="宋体"/>
          <w:szCs w:val="21"/>
        </w:rPr>
      </w:pP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23</w:t>
      </w:r>
      <w:r>
        <w:rPr>
          <w:rFonts w:ascii="宋体" w:eastAsia="宋体" w:hAnsi="宋体"/>
          <w:szCs w:val="21"/>
        </w:rPr>
        <w:t>.4.6g</w:t>
      </w:r>
      <w:r>
        <w:rPr>
          <w:rFonts w:ascii="宋体" w:eastAsia="宋体" w:hAnsi="宋体"/>
          <w:szCs w:val="21"/>
        </w:rPr>
        <w:t>某物质在空气中完全燃烧生成</w:t>
      </w:r>
      <w:r>
        <w:rPr>
          <w:rFonts w:ascii="宋体" w:eastAsia="宋体" w:hAnsi="宋体"/>
          <w:szCs w:val="21"/>
        </w:rPr>
        <w:t>8.8gCO</w:t>
      </w:r>
      <w:r>
        <w:rPr>
          <w:rFonts w:ascii="宋体" w:eastAsia="宋体" w:hAnsi="宋体"/>
          <w:szCs w:val="21"/>
          <w:vertAlign w:val="subscript"/>
        </w:rPr>
        <w:t>2</w:t>
      </w:r>
      <w:r>
        <w:rPr>
          <w:rFonts w:ascii="宋体" w:eastAsia="宋体" w:hAnsi="宋体"/>
          <w:szCs w:val="21"/>
        </w:rPr>
        <w:t>和</w:t>
      </w:r>
      <w:r>
        <w:rPr>
          <w:rFonts w:ascii="宋体" w:eastAsia="宋体" w:hAnsi="宋体"/>
          <w:szCs w:val="21"/>
        </w:rPr>
        <w:t>5.4gH</w:t>
      </w:r>
      <w:r>
        <w:rPr>
          <w:rFonts w:ascii="宋体" w:eastAsia="宋体" w:hAnsi="宋体"/>
          <w:szCs w:val="21"/>
          <w:vertAlign w:val="subscript"/>
        </w:rPr>
        <w:t>2</w:t>
      </w:r>
      <w:r>
        <w:rPr>
          <w:rFonts w:ascii="宋体" w:eastAsia="宋体" w:hAnsi="宋体"/>
          <w:szCs w:val="21"/>
        </w:rPr>
        <w:t>O</w:t>
      </w:r>
      <w:r>
        <w:rPr>
          <w:rFonts w:ascii="宋体" w:eastAsia="宋体" w:hAnsi="宋体"/>
          <w:szCs w:val="21"/>
        </w:rPr>
        <w:t>，则</w:t>
      </w:r>
    </w:p>
    <w:p w:rsidR="00065A2E" w:rsidRDefault="00B54B18">
      <w:pPr>
        <w:spacing w:line="336" w:lineRule="auto"/>
        <w:ind w:firstLineChars="100" w:firstLine="21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⑴</w:t>
      </w:r>
      <w:r>
        <w:rPr>
          <w:rFonts w:ascii="宋体" w:eastAsia="宋体" w:hAnsi="宋体"/>
          <w:szCs w:val="21"/>
        </w:rPr>
        <w:t>共消耗氧气多少克？</w:t>
      </w:r>
    </w:p>
    <w:p w:rsidR="00065A2E" w:rsidRDefault="00B54B18">
      <w:pPr>
        <w:spacing w:line="336" w:lineRule="auto"/>
        <w:ind w:firstLineChars="100" w:firstLine="21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⑵</w:t>
      </w:r>
      <w:r>
        <w:rPr>
          <w:rFonts w:ascii="宋体" w:eastAsia="宋体" w:hAnsi="宋体"/>
          <w:szCs w:val="21"/>
        </w:rPr>
        <w:t>计算说明该物质的组成及各元素的质量。</w:t>
      </w:r>
    </w:p>
    <w:p w:rsidR="00065A2E" w:rsidRDefault="00B54B18">
      <w:pPr>
        <w:spacing w:line="336" w:lineRule="auto"/>
        <w:ind w:firstLineChars="100" w:firstLine="21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⑶</w:t>
      </w:r>
      <w:r>
        <w:rPr>
          <w:rFonts w:ascii="宋体" w:eastAsia="宋体" w:hAnsi="宋体"/>
          <w:szCs w:val="21"/>
        </w:rPr>
        <w:t>写出其化学式。</w:t>
      </w:r>
    </w:p>
    <w:p w:rsidR="00065A2E" w:rsidRDefault="00065A2E">
      <w:pPr>
        <w:spacing w:line="336" w:lineRule="auto"/>
        <w:rPr>
          <w:rFonts w:ascii="宋体" w:eastAsia="宋体" w:hAnsi="宋体"/>
          <w:szCs w:val="21"/>
        </w:rPr>
      </w:pPr>
    </w:p>
    <w:p w:rsidR="00065A2E" w:rsidRDefault="00065A2E">
      <w:pPr>
        <w:spacing w:line="336" w:lineRule="auto"/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</w:pPr>
    </w:p>
    <w:p w:rsidR="00065A2E" w:rsidRDefault="00065A2E">
      <w:pPr>
        <w:jc w:val="center"/>
        <w:rPr>
          <w:rFonts w:ascii="宋体" w:eastAsia="宋体" w:hAnsi="宋体" w:cs="Times New Roman"/>
          <w:szCs w:val="21"/>
        </w:rPr>
      </w:pPr>
    </w:p>
    <w:p w:rsidR="00065A2E" w:rsidRDefault="00065A2E">
      <w:pPr>
        <w:jc w:val="center"/>
        <w:rPr>
          <w:rFonts w:ascii="宋体" w:eastAsia="宋体" w:hAnsi="宋体" w:cs="Times New Roman"/>
          <w:szCs w:val="21"/>
        </w:rPr>
      </w:pPr>
    </w:p>
    <w:p w:rsidR="00065A2E" w:rsidRDefault="00065A2E">
      <w:pPr>
        <w:jc w:val="center"/>
        <w:rPr>
          <w:rFonts w:ascii="宋体" w:eastAsia="宋体" w:hAnsi="宋体" w:cs="Times New Roman"/>
          <w:szCs w:val="21"/>
        </w:rPr>
      </w:pPr>
    </w:p>
    <w:p w:rsidR="00065A2E" w:rsidRDefault="00B54B18">
      <w:pPr>
        <w:jc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参考答案</w:t>
      </w:r>
    </w:p>
    <w:p w:rsidR="00065A2E" w:rsidRDefault="00B54B18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szCs w:val="21"/>
        </w:rPr>
        <w:t>1.</w:t>
      </w:r>
      <w:r>
        <w:rPr>
          <w:rFonts w:ascii="宋体" w:eastAsia="宋体" w:hAnsi="宋体" w:cs="Times New Roman"/>
          <w:szCs w:val="21"/>
        </w:rPr>
        <w:t>C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2.</w:t>
      </w:r>
      <w:r>
        <w:rPr>
          <w:rFonts w:ascii="宋体" w:eastAsia="宋体" w:hAnsi="宋体" w:cs="Times New Roman"/>
          <w:szCs w:val="21"/>
        </w:rPr>
        <w:t>C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3.</w:t>
      </w:r>
      <w:r>
        <w:rPr>
          <w:rFonts w:ascii="宋体" w:eastAsia="宋体" w:hAnsi="宋体" w:cs="Times New Roman"/>
          <w:szCs w:val="21"/>
        </w:rPr>
        <w:t>A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</w:t>
      </w:r>
      <w:r>
        <w:rPr>
          <w:rFonts w:ascii="宋体" w:eastAsia="宋体" w:hAnsi="宋体" w:cs="Times New Roman" w:hint="eastAsia"/>
          <w:szCs w:val="21"/>
        </w:rPr>
        <w:t>4.</w:t>
      </w:r>
      <w:r>
        <w:rPr>
          <w:rFonts w:ascii="宋体" w:eastAsia="宋体" w:hAnsi="宋体" w:cs="Times New Roman"/>
          <w:szCs w:val="21"/>
        </w:rPr>
        <w:t>A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/>
        </w:rPr>
        <w:t>5.C    6.B    7.A    8.D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 xml:space="preserve"> 1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A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>12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 w:hint="eastAsia"/>
          <w:szCs w:val="21"/>
        </w:rPr>
        <w:t>B</w:t>
      </w:r>
      <w:r>
        <w:rPr>
          <w:rFonts w:ascii="宋体" w:eastAsia="宋体" w:hAnsi="宋体" w:hint="eastAsia"/>
          <w:szCs w:val="21"/>
        </w:rPr>
        <w:t>；；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 xml:space="preserve">C </w:t>
      </w:r>
      <w:r>
        <w:rPr>
          <w:rFonts w:ascii="宋体" w:eastAsia="宋体" w:hAnsi="宋体"/>
          <w:szCs w:val="21"/>
        </w:rPr>
        <w:t xml:space="preserve">  15.</w:t>
      </w:r>
      <w:r>
        <w:rPr>
          <w:rFonts w:ascii="宋体" w:eastAsia="宋体" w:hAnsi="宋体" w:hint="eastAsia"/>
          <w:szCs w:val="21"/>
        </w:rPr>
        <w:t xml:space="preserve">C </w:t>
      </w:r>
      <w:r>
        <w:rPr>
          <w:rFonts w:ascii="宋体" w:eastAsia="宋体" w:hAnsi="宋体"/>
          <w:szCs w:val="21"/>
        </w:rPr>
        <w:t xml:space="preserve">  16.</w:t>
      </w:r>
      <w:r>
        <w:rPr>
          <w:rFonts w:ascii="宋体" w:eastAsia="宋体" w:hAnsi="宋体" w:hint="eastAsia"/>
          <w:szCs w:val="21"/>
        </w:rPr>
        <w:t xml:space="preserve">B </w:t>
      </w:r>
      <w:r>
        <w:rPr>
          <w:rFonts w:ascii="宋体" w:eastAsia="宋体" w:hAnsi="宋体"/>
          <w:szCs w:val="21"/>
        </w:rPr>
        <w:t xml:space="preserve">  17.</w:t>
      </w:r>
      <w:r>
        <w:rPr>
          <w:rFonts w:ascii="宋体" w:eastAsia="宋体" w:hAnsi="宋体" w:hint="eastAsia"/>
          <w:szCs w:val="21"/>
        </w:rPr>
        <w:t xml:space="preserve">C </w:t>
      </w:r>
      <w:r>
        <w:rPr>
          <w:rFonts w:ascii="宋体" w:eastAsia="宋体" w:hAnsi="宋体"/>
          <w:szCs w:val="21"/>
        </w:rPr>
        <w:t xml:space="preserve">  18.</w:t>
      </w:r>
      <w:r>
        <w:rPr>
          <w:rFonts w:ascii="宋体" w:eastAsia="宋体" w:hAnsi="宋体" w:hint="eastAsia"/>
          <w:szCs w:val="21"/>
        </w:rPr>
        <w:t>C</w:t>
      </w:r>
    </w:p>
    <w:p w:rsidR="00065A2E" w:rsidRDefault="00B54B18">
      <w:pPr>
        <w:pStyle w:val="a3"/>
        <w:spacing w:line="336" w:lineRule="auto"/>
        <w:rPr>
          <w:rFonts w:hAnsi="宋体" w:cs="Times New Roman"/>
        </w:rPr>
      </w:pPr>
      <w:r>
        <w:rPr>
          <w:rFonts w:hAnsi="宋体" w:cs="Times New Roman" w:hint="eastAsia"/>
        </w:rPr>
        <w:t>1</w:t>
      </w:r>
      <w:r>
        <w:rPr>
          <w:rFonts w:hAnsi="宋体" w:cs="Times New Roman"/>
        </w:rPr>
        <w:t>9.2Mg+CO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39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39" DrawAspect="Content" ObjectID="_1711294620" r:id="rId41"/>
        </w:object>
      </w:r>
      <w:r>
        <w:rPr>
          <w:rFonts w:hAnsi="宋体" w:cs="Times New Roman"/>
        </w:rPr>
        <w:t>2MgO+C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（</w:t>
      </w:r>
      <w:r>
        <w:rPr>
          <w:rFonts w:hAnsi="宋体" w:cs="Times New Roman"/>
        </w:rPr>
        <w:t>1</w:t>
      </w:r>
      <w:r>
        <w:rPr>
          <w:rFonts w:hAnsi="宋体" w:cs="Times New Roman"/>
        </w:rPr>
        <w:t>）镁带着火不能用二氧化碳灭火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</w:rPr>
      </w:pPr>
      <w:r>
        <w:rPr>
          <w:rFonts w:hAnsi="宋体" w:cs="Times New Roman"/>
        </w:rPr>
        <w:t>（</w:t>
      </w:r>
      <w:r>
        <w:rPr>
          <w:rFonts w:hAnsi="宋体" w:cs="Times New Roman"/>
        </w:rPr>
        <w:t>2</w:t>
      </w:r>
      <w:r>
        <w:rPr>
          <w:rFonts w:hAnsi="宋体" w:cs="Times New Roman"/>
        </w:rPr>
        <w:t>）燃烧不一定有氧气参加</w:t>
      </w:r>
    </w:p>
    <w:p w:rsidR="00065A2E" w:rsidRDefault="00B54B18">
      <w:pPr>
        <w:pStyle w:val="a3"/>
        <w:spacing w:line="336" w:lineRule="auto"/>
        <w:rPr>
          <w:rFonts w:hAnsi="宋体" w:cs="Times New Roman"/>
          <w:lang w:val="pt-BR"/>
        </w:rPr>
      </w:pPr>
      <w:r>
        <w:rPr>
          <w:rFonts w:hAnsi="宋体" w:cs="Times New Roman" w:hint="eastAsia"/>
        </w:rPr>
        <w:t>20.</w:t>
      </w:r>
      <w:r>
        <w:rPr>
          <w:rFonts w:hAnsi="宋体" w:cs="Times New Roman"/>
        </w:rPr>
        <w:t xml:space="preserve">  </w:t>
      </w:r>
      <w:r>
        <w:rPr>
          <w:rFonts w:hAnsi="宋体" w:cs="Times New Roman" w:hint="eastAsia"/>
          <w:lang w:val="pt-BR"/>
        </w:rPr>
        <w:t>1</w:t>
      </w:r>
      <w:r>
        <w:rPr>
          <w:rFonts w:hAnsi="宋体" w:cs="Times New Roman"/>
          <w:lang w:val="pt-BR"/>
        </w:rPr>
        <w:t>.  S+O</w:t>
      </w:r>
      <w:r>
        <w:rPr>
          <w:rFonts w:hAnsi="宋体" w:cs="Times New Roman"/>
          <w:vertAlign w:val="subscript"/>
          <w:lang w:val="pt-BR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40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40" DrawAspect="Content" ObjectID="_1711294621" r:id="rId42"/>
        </w:object>
      </w:r>
      <w:r>
        <w:rPr>
          <w:rFonts w:hAnsi="宋体" w:cs="Times New Roman"/>
          <w:lang w:val="pt-BR"/>
        </w:rPr>
        <w:t>SO</w:t>
      </w:r>
      <w:r>
        <w:rPr>
          <w:rFonts w:hAnsi="宋体" w:cs="Times New Roman"/>
          <w:vertAlign w:val="subscript"/>
          <w:lang w:val="pt-BR"/>
        </w:rPr>
        <w:t>2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es-ES"/>
        </w:rPr>
      </w:pPr>
      <w:r>
        <w:rPr>
          <w:rFonts w:hAnsi="宋体" w:cs="Times New Roman" w:hint="eastAsia"/>
          <w:lang w:val="es-ES"/>
        </w:rPr>
        <w:t>2.</w:t>
      </w:r>
      <w:r>
        <w:rPr>
          <w:rFonts w:hAnsi="宋体" w:cs="Times New Roman"/>
          <w:lang w:val="es-ES"/>
        </w:rPr>
        <w:t xml:space="preserve">   2Mg+O</w:t>
      </w:r>
      <w:r>
        <w:rPr>
          <w:rFonts w:hAnsi="宋体" w:cs="Times New Roman"/>
          <w:vertAlign w:val="subscript"/>
          <w:lang w:val="es-ES"/>
        </w:rPr>
        <w:t>2</w:t>
      </w:r>
      <w:r>
        <w:rPr>
          <w:rFonts w:hAnsi="宋体" w:cs="Times New Roman"/>
          <w:position w:val="-4"/>
        </w:rPr>
        <w:object w:dxaOrig="480" w:dyaOrig="420">
          <v:shape id="_x0000_i1041" type="#_x0000_t75" alt="此资料来源于浙教版科学教学专业网站&lt;余杭科学网&gt;http://www.yhkx.net ; http://www.yhkx.hk" style="width:24pt;height:21pt" o:ole="">
            <v:imagedata r:id="rId16" o:title="学科网(www"/>
          </v:shape>
          <o:OLEObject Type="Embed" ProgID="Equation.3" ShapeID="_x0000_i1041" DrawAspect="Content" ObjectID="_1711294622" r:id="rId43"/>
        </w:object>
      </w:r>
      <w:r>
        <w:rPr>
          <w:rFonts w:hAnsi="宋体" w:cs="Times New Roman"/>
          <w:lang w:val="es-ES"/>
        </w:rPr>
        <w:t>2MgO</w:t>
      </w:r>
    </w:p>
    <w:p w:rsidR="00065A2E" w:rsidRDefault="00B54B18">
      <w:pPr>
        <w:pStyle w:val="a3"/>
        <w:spacing w:line="336" w:lineRule="auto"/>
        <w:ind w:firstLine="480"/>
        <w:rPr>
          <w:rFonts w:hAnsi="宋体" w:cs="Times New Roman"/>
          <w:lang w:val="es-ES"/>
        </w:rPr>
      </w:pPr>
      <w:r>
        <w:rPr>
          <w:rFonts w:hAnsi="宋体" w:cs="Times New Roman" w:hint="eastAsia"/>
          <w:lang w:val="es-ES"/>
        </w:rPr>
        <w:t>3</w:t>
      </w:r>
      <w:r>
        <w:rPr>
          <w:rFonts w:hAnsi="宋体" w:cs="Times New Roman"/>
          <w:lang w:val="es-ES"/>
        </w:rPr>
        <w:t>.  2H</w:t>
      </w:r>
      <w:r>
        <w:rPr>
          <w:rFonts w:hAnsi="宋体" w:cs="Times New Roman"/>
          <w:vertAlign w:val="subscript"/>
          <w:lang w:val="es-ES"/>
        </w:rPr>
        <w:t>2</w:t>
      </w:r>
      <w:r>
        <w:rPr>
          <w:rFonts w:hAnsi="宋体" w:cs="Times New Roman"/>
          <w:lang w:val="es-ES"/>
        </w:rPr>
        <w:t>O</w:t>
      </w:r>
      <w:r>
        <w:rPr>
          <w:rFonts w:hAnsi="宋体" w:cs="Times New Roman"/>
          <w:position w:val="-4"/>
        </w:rPr>
        <w:object w:dxaOrig="480" w:dyaOrig="420">
          <v:shape id="_x0000_i1042" type="#_x0000_t75" alt="此资料来源于浙教版科学教学专业网站&lt;余杭科学网&gt;http://www.yhkx.net ; http://www.yhkx.hk" style="width:24pt;height:21pt" o:ole="">
            <v:imagedata r:id="rId44" o:title="学科网(www"/>
          </v:shape>
          <o:OLEObject Type="Embed" ProgID="Equation.3" ShapeID="_x0000_i1042" DrawAspect="Content" ObjectID="_1711294623" r:id="rId45"/>
        </w:object>
      </w:r>
      <w:r>
        <w:rPr>
          <w:rFonts w:hAnsi="宋体" w:cs="Times New Roman"/>
          <w:lang w:val="es-ES"/>
        </w:rPr>
        <w:t>2H</w:t>
      </w:r>
      <w:r>
        <w:rPr>
          <w:rFonts w:hAnsi="宋体" w:cs="Times New Roman"/>
          <w:vertAlign w:val="subscript"/>
          <w:lang w:val="es-ES"/>
        </w:rPr>
        <w:t>2</w:t>
      </w:r>
      <w:r>
        <w:rPr>
          <w:rFonts w:hAnsi="宋体" w:cs="Times New Roman"/>
          <w:lang w:val="es-ES"/>
        </w:rPr>
        <w:t>↑+O</w:t>
      </w:r>
      <w:r>
        <w:rPr>
          <w:rFonts w:hAnsi="宋体" w:cs="Times New Roman"/>
          <w:vertAlign w:val="subscript"/>
          <w:lang w:val="es-ES"/>
        </w:rPr>
        <w:t>2</w:t>
      </w:r>
      <w:r>
        <w:rPr>
          <w:rFonts w:hAnsi="宋体" w:cs="Times New Roman"/>
          <w:lang w:val="es-ES"/>
        </w:rPr>
        <w:t>↑</w:t>
      </w:r>
    </w:p>
    <w:p w:rsidR="00065A2E" w:rsidRDefault="00B54B18">
      <w:pPr>
        <w:spacing w:line="336" w:lineRule="auto"/>
        <w:ind w:firstLineChars="200" w:firstLine="420"/>
        <w:rPr>
          <w:rFonts w:ascii="宋体" w:eastAsia="宋体" w:hAnsi="宋体"/>
          <w:szCs w:val="21"/>
          <w:lang w:val="es-ES"/>
        </w:rPr>
      </w:pPr>
      <w:r>
        <w:rPr>
          <w:rFonts w:ascii="宋体" w:eastAsia="宋体" w:hAnsi="宋体" w:hint="eastAsia"/>
          <w:szCs w:val="21"/>
          <w:lang w:val="es-ES"/>
        </w:rPr>
        <w:t>4</w:t>
      </w:r>
      <w:r>
        <w:rPr>
          <w:rFonts w:ascii="宋体" w:eastAsia="宋体" w:hAnsi="宋体"/>
          <w:szCs w:val="21"/>
          <w:lang w:val="es-ES"/>
        </w:rPr>
        <w:t>.  2H</w:t>
      </w:r>
      <w:r>
        <w:rPr>
          <w:rFonts w:ascii="宋体" w:eastAsia="宋体" w:hAnsi="宋体"/>
          <w:szCs w:val="21"/>
          <w:vertAlign w:val="subscript"/>
          <w:lang w:val="es-ES"/>
        </w:rPr>
        <w:t>2</w:t>
      </w:r>
      <w:r>
        <w:rPr>
          <w:rFonts w:ascii="宋体" w:eastAsia="宋体" w:hAnsi="宋体"/>
          <w:szCs w:val="21"/>
          <w:lang w:val="es-ES"/>
        </w:rPr>
        <w:t>O</w:t>
      </w:r>
      <w:r>
        <w:rPr>
          <w:rFonts w:ascii="宋体" w:eastAsia="宋体" w:hAnsi="宋体"/>
          <w:szCs w:val="21"/>
          <w:vertAlign w:val="subscript"/>
          <w:lang w:val="es-ES"/>
        </w:rPr>
        <w:t>2</w:t>
      </w:r>
      <w:r>
        <w:rPr>
          <w:rFonts w:ascii="宋体" w:eastAsia="宋体" w:hAnsi="宋体"/>
          <w:position w:val="-4"/>
          <w:szCs w:val="21"/>
        </w:rPr>
        <w:object w:dxaOrig="563" w:dyaOrig="443">
          <v:shape id="_x0000_i1043" type="#_x0000_t75" alt="此资料来源于浙教版科学教学专业网站&lt;余杭科学网&gt;http://www.yhkx.net ; http://www.yhkx.hk" style="width:28.5pt;height:22.5pt" o:ole="">
            <v:imagedata r:id="rId46" o:title="学科网(www"/>
          </v:shape>
          <o:OLEObject Type="Embed" ProgID="Equation.3" ShapeID="_x0000_i1043" DrawAspect="Content" ObjectID="_1711294624" r:id="rId47"/>
        </w:object>
      </w:r>
      <w:r>
        <w:rPr>
          <w:rFonts w:ascii="宋体" w:eastAsia="宋体" w:hAnsi="宋体"/>
          <w:szCs w:val="21"/>
          <w:lang w:val="es-ES"/>
        </w:rPr>
        <w:t>2H</w:t>
      </w:r>
      <w:r>
        <w:rPr>
          <w:rFonts w:ascii="宋体" w:eastAsia="宋体" w:hAnsi="宋体"/>
          <w:szCs w:val="21"/>
          <w:vertAlign w:val="subscript"/>
          <w:lang w:val="es-ES"/>
        </w:rPr>
        <w:t>2</w:t>
      </w:r>
      <w:r>
        <w:rPr>
          <w:rFonts w:ascii="宋体" w:eastAsia="宋体" w:hAnsi="宋体"/>
          <w:szCs w:val="21"/>
          <w:lang w:val="es-ES"/>
        </w:rPr>
        <w:t>O+O</w:t>
      </w:r>
      <w:r>
        <w:rPr>
          <w:rFonts w:ascii="宋体" w:eastAsia="宋体" w:hAnsi="宋体"/>
          <w:szCs w:val="21"/>
          <w:vertAlign w:val="subscript"/>
          <w:lang w:val="es-ES"/>
        </w:rPr>
        <w:t>2</w:t>
      </w:r>
      <w:r>
        <w:rPr>
          <w:rFonts w:ascii="宋体" w:eastAsia="宋体" w:hAnsi="宋体"/>
          <w:szCs w:val="21"/>
          <w:lang w:val="es-ES"/>
        </w:rPr>
        <w:t>↑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  <w:lang w:val="es-ES"/>
        </w:rPr>
      </w:pPr>
      <w:r>
        <w:rPr>
          <w:rFonts w:ascii="宋体" w:eastAsia="宋体" w:hAnsi="宋体" w:hint="eastAsia"/>
          <w:szCs w:val="21"/>
          <w:lang w:val="es-ES"/>
        </w:rPr>
        <w:t>21.</w:t>
      </w:r>
      <w:r>
        <w:rPr>
          <w:rFonts w:ascii="宋体" w:eastAsia="宋体" w:hAnsi="宋体" w:hint="eastAsia"/>
          <w:szCs w:val="21"/>
          <w:lang w:val="es-ES"/>
        </w:rPr>
        <w:t>（</w:t>
      </w:r>
      <w:r>
        <w:rPr>
          <w:rFonts w:ascii="宋体" w:eastAsia="宋体" w:hAnsi="宋体" w:hint="eastAsia"/>
          <w:szCs w:val="21"/>
          <w:lang w:val="es-ES"/>
        </w:rPr>
        <w:t>1</w:t>
      </w:r>
      <w:r>
        <w:rPr>
          <w:rFonts w:ascii="宋体" w:eastAsia="宋体" w:hAnsi="宋体" w:hint="eastAsia"/>
          <w:szCs w:val="21"/>
          <w:lang w:val="es-ES"/>
        </w:rPr>
        <w:t>）</w:t>
      </w:r>
      <w:r>
        <w:rPr>
          <w:rFonts w:ascii="宋体" w:eastAsia="宋体" w:hAnsi="宋体" w:hint="eastAsia"/>
          <w:szCs w:val="21"/>
          <w:lang w:val="es-ES"/>
        </w:rPr>
        <w:t xml:space="preserve">4 5 2   </w:t>
      </w:r>
      <w:r>
        <w:rPr>
          <w:rFonts w:ascii="宋体" w:eastAsia="宋体" w:hAnsi="宋体" w:hint="eastAsia"/>
          <w:szCs w:val="21"/>
          <w:lang w:val="es-ES"/>
        </w:rPr>
        <w:t>（</w:t>
      </w:r>
      <w:r>
        <w:rPr>
          <w:rFonts w:ascii="宋体" w:eastAsia="宋体" w:hAnsi="宋体" w:hint="eastAsia"/>
          <w:szCs w:val="21"/>
          <w:lang w:val="es-ES"/>
        </w:rPr>
        <w:t>2</w:t>
      </w:r>
      <w:r>
        <w:rPr>
          <w:rFonts w:ascii="宋体" w:eastAsia="宋体" w:hAnsi="宋体" w:hint="eastAsia"/>
          <w:szCs w:val="21"/>
          <w:lang w:val="es-ES"/>
        </w:rPr>
        <w:t>）</w:t>
      </w:r>
      <w:r>
        <w:rPr>
          <w:rFonts w:ascii="宋体" w:eastAsia="宋体" w:hAnsi="宋体" w:hint="eastAsia"/>
          <w:szCs w:val="21"/>
          <w:lang w:val="es-ES"/>
        </w:rPr>
        <w:t xml:space="preserve">2 3 4 3   </w:t>
      </w:r>
      <w:r>
        <w:rPr>
          <w:rFonts w:ascii="宋体" w:eastAsia="宋体" w:hAnsi="宋体" w:hint="eastAsia"/>
          <w:szCs w:val="21"/>
          <w:lang w:val="es-ES"/>
        </w:rPr>
        <w:t>（</w:t>
      </w:r>
      <w:r>
        <w:rPr>
          <w:rFonts w:ascii="宋体" w:eastAsia="宋体" w:hAnsi="宋体" w:hint="eastAsia"/>
          <w:szCs w:val="21"/>
          <w:lang w:val="es-ES"/>
        </w:rPr>
        <w:t>3</w:t>
      </w:r>
      <w:r>
        <w:rPr>
          <w:rFonts w:ascii="宋体" w:eastAsia="宋体" w:hAnsi="宋体" w:hint="eastAsia"/>
          <w:szCs w:val="21"/>
          <w:lang w:val="es-ES"/>
        </w:rPr>
        <w:t>）</w:t>
      </w:r>
      <w:r>
        <w:rPr>
          <w:rFonts w:ascii="宋体" w:eastAsia="宋体" w:hAnsi="宋体" w:hint="eastAsia"/>
          <w:szCs w:val="21"/>
          <w:lang w:val="es-ES"/>
        </w:rPr>
        <w:t xml:space="preserve">2 2 3   </w:t>
      </w:r>
      <w:r>
        <w:rPr>
          <w:rFonts w:ascii="宋体" w:eastAsia="宋体" w:hAnsi="宋体" w:hint="eastAsia"/>
          <w:szCs w:val="21"/>
          <w:lang w:val="es-ES"/>
        </w:rPr>
        <w:t>（</w:t>
      </w:r>
      <w:r>
        <w:rPr>
          <w:rFonts w:ascii="宋体" w:eastAsia="宋体" w:hAnsi="宋体" w:hint="eastAsia"/>
          <w:szCs w:val="21"/>
          <w:lang w:val="es-ES"/>
        </w:rPr>
        <w:t>4</w:t>
      </w:r>
      <w:r>
        <w:rPr>
          <w:rFonts w:ascii="宋体" w:eastAsia="宋体" w:hAnsi="宋体" w:hint="eastAsia"/>
          <w:szCs w:val="21"/>
          <w:lang w:val="es-ES"/>
        </w:rPr>
        <w:t>）</w:t>
      </w:r>
      <w:r>
        <w:rPr>
          <w:rFonts w:ascii="宋体" w:eastAsia="宋体" w:hAnsi="宋体" w:hint="eastAsia"/>
          <w:szCs w:val="21"/>
          <w:lang w:val="es-ES"/>
        </w:rPr>
        <w:t xml:space="preserve">1 3 2 2 </w:t>
      </w:r>
    </w:p>
    <w:p w:rsidR="00065A2E" w:rsidRDefault="00B54B18">
      <w:pPr>
        <w:spacing w:line="336" w:lineRule="auto"/>
        <w:rPr>
          <w:rFonts w:ascii="宋体" w:eastAsia="宋体" w:hAnsi="宋体"/>
          <w:szCs w:val="21"/>
          <w:lang w:val="es-ES"/>
        </w:rPr>
      </w:pPr>
      <w:r>
        <w:rPr>
          <w:rFonts w:ascii="宋体" w:eastAsia="宋体" w:hAnsi="宋体" w:hint="eastAsia"/>
          <w:szCs w:val="21"/>
          <w:lang w:val="es-ES"/>
        </w:rPr>
        <w:t>22.CO</w:t>
      </w:r>
      <w:r>
        <w:rPr>
          <w:rFonts w:ascii="宋体" w:eastAsia="宋体" w:hAnsi="宋体" w:hint="eastAsia"/>
          <w:szCs w:val="21"/>
          <w:vertAlign w:val="subscript"/>
          <w:lang w:val="es-ES"/>
        </w:rPr>
        <w:t>2</w:t>
      </w:r>
      <w:r>
        <w:rPr>
          <w:rFonts w:ascii="宋体" w:eastAsia="宋体" w:hAnsi="宋体" w:hint="eastAsia"/>
          <w:szCs w:val="21"/>
          <w:lang w:val="es-ES"/>
        </w:rPr>
        <w:t xml:space="preserve">   N</w:t>
      </w:r>
      <w:r>
        <w:rPr>
          <w:rFonts w:ascii="宋体" w:eastAsia="宋体" w:hAnsi="宋体" w:hint="eastAsia"/>
          <w:szCs w:val="21"/>
          <w:vertAlign w:val="subscript"/>
          <w:lang w:val="es-ES"/>
        </w:rPr>
        <w:t>2</w:t>
      </w:r>
      <w:r>
        <w:rPr>
          <w:rFonts w:ascii="宋体" w:eastAsia="宋体" w:hAnsi="宋体" w:hint="eastAsia"/>
          <w:szCs w:val="21"/>
          <w:lang w:val="es-ES"/>
        </w:rPr>
        <w:t xml:space="preserve">   </w:t>
      </w:r>
      <w:r>
        <w:rPr>
          <w:rFonts w:ascii="宋体" w:eastAsia="宋体" w:hAnsi="宋体" w:hint="eastAsia"/>
          <w:position w:val="-16"/>
          <w:szCs w:val="21"/>
        </w:rPr>
        <w:object w:dxaOrig="2955" w:dyaOrig="405">
          <v:shape id="_x0000_i1044" type="#_x0000_t75" alt="此资料来源于浙教版科学教学专业网站&lt;余杭科学网&gt;http://www.yhkx.net ; http://www.yhkx.hk" style="width:147.75pt;height:20.25pt" o:ole="">
            <v:imagedata r:id="rId48" o:title=""/>
          </v:shape>
          <o:OLEObject Type="Embed" ProgID="Equation.3" ShapeID="_x0000_i1044" DrawAspect="Content" ObjectID="_1711294625" r:id="rId49"/>
        </w:object>
      </w:r>
    </w:p>
    <w:p w:rsidR="00065A2E" w:rsidRDefault="00B54B18">
      <w:pPr>
        <w:spacing w:line="336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23.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 xml:space="preserve">9.6g   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）该物质由碳、氢、氧元素组成，质量分别是</w:t>
      </w:r>
      <w:r>
        <w:rPr>
          <w:rFonts w:ascii="宋体" w:eastAsia="宋体" w:hAnsi="宋体" w:hint="eastAsia"/>
          <w:szCs w:val="21"/>
        </w:rPr>
        <w:t>2.4g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0.6g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 w:hint="eastAsia"/>
          <w:szCs w:val="21"/>
        </w:rPr>
        <w:t>1.6g</w:t>
      </w:r>
    </w:p>
    <w:p w:rsidR="00065A2E" w:rsidRDefault="00B54B18">
      <w:pPr>
        <w:spacing w:line="336" w:lineRule="auto"/>
        <w:ind w:firstLineChars="100" w:firstLine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H</w:t>
      </w:r>
      <w:r>
        <w:rPr>
          <w:rFonts w:ascii="宋体" w:eastAsia="宋体" w:hAnsi="宋体" w:hint="eastAsia"/>
          <w:szCs w:val="21"/>
          <w:vertAlign w:val="subscript"/>
        </w:rPr>
        <w:t>6</w:t>
      </w:r>
      <w:r>
        <w:rPr>
          <w:rFonts w:ascii="宋体" w:eastAsia="宋体" w:hAnsi="宋体" w:hint="eastAsia"/>
          <w:szCs w:val="21"/>
        </w:rPr>
        <w:t>O</w:t>
      </w:r>
    </w:p>
    <w:p w:rsidR="00065A2E" w:rsidRDefault="00065A2E">
      <w:pPr>
        <w:ind w:firstLineChars="200" w:firstLine="420"/>
        <w:rPr>
          <w:rFonts w:ascii="宋体" w:eastAsia="宋体" w:hAnsi="宋体"/>
          <w:szCs w:val="21"/>
        </w:rPr>
        <w:sectPr w:rsidR="00065A2E">
          <w:headerReference w:type="default" r:id="rId50"/>
          <w:footerReference w:type="default" r:id="rId5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65A2E" w:rsidRDefault="00065A2E"/>
    <w:sectPr w:rsidR="00065A2E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B18" w:rsidRDefault="00B54B18">
      <w:r>
        <w:separator/>
      </w:r>
    </w:p>
  </w:endnote>
  <w:endnote w:type="continuationSeparator" w:id="0">
    <w:p w:rsidR="00B54B18" w:rsidRDefault="00B54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2E" w:rsidRDefault="00B54B1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5" type="#_x0000_t136" alt="学科网 zxxk.com" style="position:absolute;margin-left:158.95pt;margin-top:407.9pt;width:2.85pt;height:2.85pt;z-index:-251657216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6" type="#_x0000_t75" alt="学科网 zxxk.com" style="position:absolute;margin-left:64.05pt;margin-top:-20.75pt;width:.05pt;height:.05pt;z-index:251663360;mso-width-relative:page;mso-height-relative:page">
          <v:imagedata r:id="rId1" o:title=""/>
        </v:shape>
      </w:pict>
    </w:r>
  </w:p>
  <w:p w:rsidR="00065A2E" w:rsidRDefault="00B54B1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7" type="#_x0000_t136" alt="学科网 zxxk.com" style="position:absolute;margin-left:158.95pt;margin-top:407.9pt;width:2.85pt;height:2.85pt;rotation:315;z-index:-251656192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58" type="#_x0000_t75" alt="学科网 zxxk.com" style="position:absolute;margin-left:64.05pt;margin-top:-20.75pt;width:.05pt;height:.05pt;z-index:251666432;mso-width-relative:page;mso-height-relative:page">
          <v:imagedata r:id="rId2" o:title="%257B75232B38-A165-1FB7-499C-2E1C792CACB5%257D"/>
        </v:shape>
      </w:pict>
    </w:r>
  </w:p>
  <w:p w:rsidR="00065A2E" w:rsidRDefault="00B54B1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9" type="#_x0000_t136" alt="学科网 zxxk.com" style="position:absolute;margin-left:158.95pt;margin-top:407.9pt;width:2.85pt;height:2.85pt;rotation:315;z-index:-251655168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60" type="#_x0000_t75" alt="学科网 zxxk.com" style="position:absolute;margin-left:64.05pt;margin-top:-20.75pt;width:.05pt;height:.05pt;z-index:251667456;mso-width-relative:page;mso-height-relative:page">
          <v:imagedata r:id="rId2" o:title="%257B75232B38-A165-1FB7-499C-2E1C792CACB5%257D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B18" w:rsidRDefault="00B54B18">
      <w:r>
        <w:separator/>
      </w:r>
    </w:p>
  </w:footnote>
  <w:footnote w:type="continuationSeparator" w:id="0">
    <w:p w:rsidR="00B54B18" w:rsidRDefault="00B54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A2E" w:rsidRDefault="00B54B18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2336;mso-width-relative:page;mso-height-relative:page">
          <v:imagedata r:id="rId1" o:title="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4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065A2E" w:rsidRDefault="00B54B18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 id="_x0000_s2051" type="#_x0000_t75" alt="学科网 zxxk.com" style="position:absolute;left:0;text-align:left;margin-left:351pt;margin-top:8.45pt;width:.75pt;height:.75pt;z-index:251664384;mso-width-relative:page;mso-height-relative:page">
          <v:imagedata r:id="rId2" o:title="%257B75232B38-A165-1FB7-499C-2E1C792CACB5%257D"/>
        </v:shape>
      </w:pict>
    </w:r>
    <w:r>
      <w:rPr>
        <w:color w:val="FFFFFF"/>
        <w:sz w:val="2"/>
        <w:szCs w:val="2"/>
      </w:rPr>
      <w:pict>
        <v:shape id="_x0000_i1046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065A2E" w:rsidRDefault="00B54B18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 id="_x0000_s2053" type="#_x0000_t75" alt="学科网 zxxk.com" style="position:absolute;left:0;text-align:left;margin-left:351pt;margin-top:8.45pt;width:.75pt;height:.75pt;z-index:251665408;mso-width-relative:page;mso-height-relative:page">
          <v:imagedata r:id="rId2" o:title="%257B75232B38-A165-1FB7-499C-2E1C792CACB5%257D"/>
        </v:shape>
      </w:pict>
    </w:r>
    <w:r>
      <w:rPr>
        <w:color w:val="FFFFFF"/>
        <w:sz w:val="2"/>
        <w:szCs w:val="2"/>
      </w:rPr>
      <w:pict>
        <v:shape id="_x0000_i1047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83F"/>
    <w:rsid w:val="00065A2E"/>
    <w:rsid w:val="00161FFB"/>
    <w:rsid w:val="001E240F"/>
    <w:rsid w:val="002227A5"/>
    <w:rsid w:val="004151FC"/>
    <w:rsid w:val="004918D3"/>
    <w:rsid w:val="007F70F1"/>
    <w:rsid w:val="008837D6"/>
    <w:rsid w:val="00A61388"/>
    <w:rsid w:val="00B54B18"/>
    <w:rsid w:val="00C02FC6"/>
    <w:rsid w:val="00FB683F"/>
    <w:rsid w:val="26FC17A5"/>
    <w:rsid w:val="607E4F6C"/>
    <w:rsid w:val="64C0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A6138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6138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A6138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613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&#40657;&#22278;.TIF" TargetMode="External"/><Relationship Id="rId18" Type="http://schemas.openxmlformats.org/officeDocument/2006/relationships/image" Target="media/image8.wmf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3.bin"/><Relationship Id="rId29" Type="http://schemas.openxmlformats.org/officeDocument/2006/relationships/image" Target="media/image14.png"/><Relationship Id="rId41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&#30333;&#22278;.TIF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7.png"/><Relationship Id="rId37" Type="http://schemas.openxmlformats.org/officeDocument/2006/relationships/image" Target="media/image20.png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4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oleObject" Target="embeddings/oleObject8.bin"/><Relationship Id="rId49" Type="http://schemas.openxmlformats.org/officeDocument/2006/relationships/oleObject" Target="embeddings/oleObject16.bin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6.png"/><Relationship Id="rId44" Type="http://schemas.openxmlformats.org/officeDocument/2006/relationships/image" Target="media/image22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4.wmf"/><Relationship Id="rId8" Type="http://schemas.openxmlformats.org/officeDocument/2006/relationships/image" Target="media/image1.png"/><Relationship Id="rId51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6.png"/><Relationship Id="rId1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6.png"/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560</Words>
  <Characters>3195</Characters>
  <Application>Microsoft Office Word</Application>
  <DocSecurity>0</DocSecurity>
  <Lines>26</Lines>
  <Paragraphs>7</Paragraphs>
  <ScaleCrop>false</ScaleCrop>
  <Company>欢迎订阅关注“余杭科学”微信公众号，资料免费拿！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xb21cn</cp:lastModifiedBy>
  <cp:revision>2</cp:revision>
  <dcterms:created xsi:type="dcterms:W3CDTF">2022-04-10T00:48:00Z</dcterms:created>
  <dcterms:modified xsi:type="dcterms:W3CDTF">2022-04-12T10:50:00Z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